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8A4" w:rsidRDefault="00D778A4" w:rsidP="00D778A4">
      <w:pPr>
        <w:rPr>
          <w:b/>
          <w:sz w:val="40"/>
        </w:rPr>
      </w:pPr>
    </w:p>
    <w:p w:rsidR="00D778A4" w:rsidRPr="00D778A4" w:rsidRDefault="00D778A4" w:rsidP="00D778A4">
      <w:pPr>
        <w:jc w:val="center"/>
        <w:rPr>
          <w:sz w:val="48"/>
          <w:szCs w:val="48"/>
        </w:rPr>
      </w:pPr>
      <w:r>
        <w:rPr>
          <w:sz w:val="48"/>
          <w:szCs w:val="48"/>
        </w:rPr>
        <w:t>KAMO HIGH SCHOOL DRAMA</w:t>
      </w:r>
    </w:p>
    <w:p w:rsidR="00D778A4" w:rsidRDefault="00D778A4" w:rsidP="00D778A4">
      <w:pPr>
        <w:rPr>
          <w:sz w:val="36"/>
        </w:rPr>
      </w:pPr>
    </w:p>
    <w:p w:rsidR="00D778A4" w:rsidRDefault="00D778A4" w:rsidP="00D778A4">
      <w:pPr>
        <w:rPr>
          <w:b/>
        </w:rPr>
      </w:pPr>
      <w:r w:rsidRPr="00D778A4">
        <w:rPr>
          <w:b/>
        </w:rPr>
        <w:t>Internal assessment resource – AS 90010, v3</w:t>
      </w:r>
    </w:p>
    <w:p w:rsidR="00D778A4" w:rsidRPr="00D778A4" w:rsidRDefault="00D778A4" w:rsidP="00D778A4">
      <w:pPr>
        <w:rPr>
          <w:b/>
        </w:rPr>
      </w:pPr>
    </w:p>
    <w:p w:rsidR="00D778A4" w:rsidRPr="00D778A4" w:rsidRDefault="00D778A4" w:rsidP="00D778A4">
      <w:pPr>
        <w:rPr>
          <w:b/>
        </w:rPr>
      </w:pPr>
      <w:r w:rsidRPr="00D778A4">
        <w:rPr>
          <w:b/>
        </w:rPr>
        <w:t>Perform a technical or production role</w:t>
      </w:r>
    </w:p>
    <w:p w:rsidR="00D778A4" w:rsidRPr="00D778A4" w:rsidRDefault="00D778A4" w:rsidP="00D778A4">
      <w:pPr>
        <w:rPr>
          <w:b/>
        </w:rPr>
      </w:pPr>
    </w:p>
    <w:p w:rsidR="00D778A4" w:rsidRPr="00D778A4" w:rsidRDefault="00D778A4" w:rsidP="00D778A4">
      <w:pPr>
        <w:rPr>
          <w:b/>
        </w:rPr>
      </w:pPr>
      <w:r w:rsidRPr="00D778A4">
        <w:rPr>
          <w:b/>
        </w:rPr>
        <w:t>Credits: 4</w:t>
      </w:r>
    </w:p>
    <w:p w:rsidR="00D778A4" w:rsidRDefault="00D778A4" w:rsidP="00D778A4"/>
    <w:p w:rsidR="00D778A4" w:rsidRPr="00D778A4" w:rsidRDefault="00D778A4" w:rsidP="00D778A4">
      <w:pPr>
        <w:pStyle w:val="Heading4"/>
        <w:ind w:left="4253" w:hanging="4253"/>
        <w:jc w:val="center"/>
        <w:rPr>
          <w:rFonts w:asciiTheme="minorHAnsi" w:hAnsiTheme="minorHAnsi"/>
          <w:i/>
          <w:sz w:val="32"/>
          <w:szCs w:val="32"/>
        </w:rPr>
      </w:pPr>
      <w:r w:rsidRPr="00D778A4">
        <w:rPr>
          <w:rFonts w:asciiTheme="minorHAnsi" w:hAnsiTheme="minorHAnsi"/>
          <w:sz w:val="32"/>
          <w:szCs w:val="32"/>
        </w:rPr>
        <w:t>“Masquerade”</w:t>
      </w:r>
    </w:p>
    <w:p w:rsidR="00D778A4" w:rsidRDefault="00D778A4" w:rsidP="00D778A4">
      <w:pPr>
        <w:pStyle w:val="Heading7"/>
        <w:pBdr>
          <w:bottom w:val="single" w:sz="12" w:space="1" w:color="auto"/>
        </w:pBdr>
      </w:pPr>
    </w:p>
    <w:p w:rsidR="00D778A4" w:rsidRDefault="00D778A4" w:rsidP="00D778A4">
      <w:pPr>
        <w:pStyle w:val="Heading7"/>
      </w:pPr>
    </w:p>
    <w:p w:rsidR="00D778A4" w:rsidRDefault="00D778A4" w:rsidP="00D778A4">
      <w:pPr>
        <w:pStyle w:val="Heading7"/>
        <w:jc w:val="center"/>
      </w:pPr>
      <w:r>
        <w:t>Student Instructions Sheet</w:t>
      </w:r>
    </w:p>
    <w:p w:rsidR="00D778A4" w:rsidRDefault="00D778A4" w:rsidP="00D778A4">
      <w:pPr>
        <w:pBdr>
          <w:bottom w:val="single" w:sz="12" w:space="1" w:color="auto"/>
        </w:pBdr>
        <w:rPr>
          <w:b/>
          <w:i/>
          <w:sz w:val="28"/>
        </w:rPr>
      </w:pPr>
    </w:p>
    <w:p w:rsidR="00D778A4" w:rsidRDefault="00D778A4" w:rsidP="00D778A4"/>
    <w:p w:rsidR="00D778A4" w:rsidRPr="00A4146E" w:rsidRDefault="00D778A4" w:rsidP="00D778A4">
      <w:pPr>
        <w:pStyle w:val="BodyText"/>
        <w:rPr>
          <w:rFonts w:asciiTheme="minorHAnsi" w:hAnsiTheme="minorHAnsi"/>
          <w:szCs w:val="24"/>
        </w:rPr>
      </w:pPr>
      <w:r w:rsidRPr="00A4146E">
        <w:rPr>
          <w:rFonts w:asciiTheme="minorHAnsi" w:hAnsiTheme="minorHAnsi"/>
          <w:szCs w:val="24"/>
        </w:rPr>
        <w:t>You will design and create a mask appropriate for your character in your group performance of a Commedia dell’Arte scene.</w:t>
      </w:r>
    </w:p>
    <w:p w:rsidR="00D778A4" w:rsidRPr="00A4146E" w:rsidRDefault="00D778A4" w:rsidP="00D778A4">
      <w:pPr>
        <w:pStyle w:val="BodyText"/>
        <w:rPr>
          <w:rFonts w:asciiTheme="minorHAnsi" w:hAnsiTheme="minorHAnsi"/>
          <w:szCs w:val="24"/>
        </w:rPr>
      </w:pPr>
    </w:p>
    <w:p w:rsidR="00D778A4" w:rsidRDefault="00D778A4" w:rsidP="00D778A4">
      <w:pPr>
        <w:pStyle w:val="BodyText"/>
        <w:rPr>
          <w:rFonts w:ascii="Arial Mäori" w:hAnsi="Arial Mäori"/>
          <w:b/>
          <w:i/>
        </w:rPr>
      </w:pPr>
      <w:r>
        <w:rPr>
          <w:rFonts w:ascii="Arial Mäori" w:hAnsi="Arial Mäori"/>
          <w:b/>
          <w:i/>
        </w:rPr>
        <w:t xml:space="preserve">Preparation tasks </w:t>
      </w:r>
    </w:p>
    <w:p w:rsidR="00D778A4" w:rsidRPr="00A4146E" w:rsidRDefault="00D778A4" w:rsidP="00D778A4">
      <w:pPr>
        <w:pStyle w:val="BodyText"/>
        <w:numPr>
          <w:ilvl w:val="0"/>
          <w:numId w:val="2"/>
        </w:numPr>
        <w:rPr>
          <w:rFonts w:asciiTheme="minorHAnsi" w:hAnsiTheme="minorHAnsi"/>
          <w:szCs w:val="24"/>
        </w:rPr>
      </w:pPr>
      <w:r w:rsidRPr="00A4146E">
        <w:rPr>
          <w:rFonts w:asciiTheme="minorHAnsi" w:hAnsiTheme="minorHAnsi"/>
          <w:szCs w:val="24"/>
        </w:rPr>
        <w:t>When you have decided which character you will play in your scene, you will create your mask.</w:t>
      </w:r>
    </w:p>
    <w:p w:rsidR="004953DF" w:rsidRPr="00A4146E" w:rsidRDefault="004953DF" w:rsidP="004953DF">
      <w:pPr>
        <w:pStyle w:val="BodyText"/>
        <w:ind w:left="360"/>
        <w:rPr>
          <w:rFonts w:asciiTheme="minorHAnsi" w:hAnsiTheme="minorHAnsi"/>
          <w:szCs w:val="24"/>
        </w:rPr>
      </w:pPr>
    </w:p>
    <w:p w:rsidR="00D778A4" w:rsidRPr="00A4146E" w:rsidRDefault="00D778A4" w:rsidP="00D778A4">
      <w:pPr>
        <w:pStyle w:val="BodyText"/>
        <w:numPr>
          <w:ilvl w:val="0"/>
          <w:numId w:val="2"/>
        </w:numPr>
        <w:rPr>
          <w:rFonts w:asciiTheme="minorHAnsi" w:hAnsiTheme="minorHAnsi"/>
          <w:szCs w:val="24"/>
        </w:rPr>
      </w:pPr>
      <w:r w:rsidRPr="00A4146E">
        <w:rPr>
          <w:rFonts w:asciiTheme="minorHAnsi" w:hAnsiTheme="minorHAnsi"/>
          <w:szCs w:val="24"/>
        </w:rPr>
        <w:t xml:space="preserve">In your journal/portfolio, design </w:t>
      </w:r>
      <w:r w:rsidR="004953DF" w:rsidRPr="00A4146E">
        <w:rPr>
          <w:rFonts w:asciiTheme="minorHAnsi" w:hAnsiTheme="minorHAnsi"/>
          <w:szCs w:val="24"/>
        </w:rPr>
        <w:t>the</w:t>
      </w:r>
      <w:r w:rsidRPr="00A4146E">
        <w:rPr>
          <w:rFonts w:asciiTheme="minorHAnsi" w:hAnsiTheme="minorHAnsi"/>
          <w:szCs w:val="24"/>
        </w:rPr>
        <w:t xml:space="preserve"> mask.  Make sure your diagram is framed, titled and labelled.  Indicate colours, textures, add-ons and patterns you propose to use on the mask.</w:t>
      </w:r>
    </w:p>
    <w:p w:rsidR="00D778A4" w:rsidRPr="00A4146E" w:rsidRDefault="00D778A4" w:rsidP="00D778A4">
      <w:pPr>
        <w:pStyle w:val="BodyText"/>
        <w:rPr>
          <w:rFonts w:asciiTheme="minorHAnsi" w:hAnsiTheme="minorHAnsi"/>
          <w:szCs w:val="24"/>
        </w:rPr>
      </w:pPr>
    </w:p>
    <w:p w:rsidR="00D778A4" w:rsidRDefault="00D778A4" w:rsidP="00D778A4">
      <w:pPr>
        <w:pStyle w:val="BodyText"/>
        <w:numPr>
          <w:ilvl w:val="0"/>
          <w:numId w:val="3"/>
        </w:numPr>
        <w:rPr>
          <w:rFonts w:ascii="Arial Mäori" w:hAnsi="Arial Mäori"/>
        </w:rPr>
      </w:pPr>
      <w:r>
        <w:rPr>
          <w:rFonts w:ascii="Arial Mäori" w:hAnsi="Arial Mäori"/>
          <w:b/>
        </w:rPr>
        <w:t xml:space="preserve">Creating a mask </w:t>
      </w:r>
    </w:p>
    <w:p w:rsidR="00D778A4" w:rsidRPr="00A4146E" w:rsidRDefault="004953DF" w:rsidP="00D778A4">
      <w:pPr>
        <w:pStyle w:val="BodyText"/>
        <w:ind w:left="426"/>
        <w:rPr>
          <w:rFonts w:asciiTheme="minorHAnsi" w:hAnsiTheme="minorHAnsi"/>
          <w:szCs w:val="24"/>
        </w:rPr>
      </w:pPr>
      <w:r w:rsidRPr="00A4146E">
        <w:rPr>
          <w:rFonts w:asciiTheme="minorHAnsi" w:hAnsiTheme="minorHAnsi"/>
          <w:szCs w:val="24"/>
        </w:rPr>
        <w:t>Use a base mask supplied by your teacher.</w:t>
      </w:r>
    </w:p>
    <w:p w:rsidR="00D778A4" w:rsidRPr="00A4146E" w:rsidRDefault="00393B63" w:rsidP="00393B63">
      <w:pPr>
        <w:pStyle w:val="BodyText"/>
        <w:rPr>
          <w:rFonts w:asciiTheme="minorHAnsi" w:hAnsiTheme="minorHAnsi"/>
          <w:szCs w:val="24"/>
        </w:rPr>
      </w:pPr>
      <w:r>
        <w:rPr>
          <w:rFonts w:asciiTheme="minorHAnsi" w:hAnsiTheme="minorHAnsi"/>
          <w:i/>
          <w:szCs w:val="24"/>
        </w:rPr>
        <w:t xml:space="preserve">        </w:t>
      </w:r>
      <w:r w:rsidR="00D778A4" w:rsidRPr="00A4146E">
        <w:rPr>
          <w:rFonts w:asciiTheme="minorHAnsi" w:hAnsiTheme="minorHAnsi"/>
          <w:szCs w:val="24"/>
        </w:rPr>
        <w:t>Your aim is to create a mask that is</w:t>
      </w:r>
    </w:p>
    <w:p w:rsidR="00D778A4" w:rsidRPr="00A4146E" w:rsidRDefault="00D778A4" w:rsidP="00D778A4">
      <w:pPr>
        <w:pStyle w:val="BodyText"/>
        <w:numPr>
          <w:ilvl w:val="0"/>
          <w:numId w:val="4"/>
        </w:numPr>
        <w:ind w:left="426" w:firstLine="0"/>
        <w:rPr>
          <w:rFonts w:asciiTheme="minorHAnsi" w:hAnsiTheme="minorHAnsi"/>
          <w:i/>
          <w:szCs w:val="24"/>
        </w:rPr>
      </w:pPr>
      <w:r w:rsidRPr="00A4146E">
        <w:rPr>
          <w:rFonts w:asciiTheme="minorHAnsi" w:hAnsiTheme="minorHAnsi"/>
          <w:i/>
          <w:szCs w:val="24"/>
        </w:rPr>
        <w:t>comfortable to wear;</w:t>
      </w:r>
    </w:p>
    <w:p w:rsidR="00D778A4" w:rsidRPr="00A4146E" w:rsidRDefault="00D778A4" w:rsidP="00D778A4">
      <w:pPr>
        <w:pStyle w:val="BodyText"/>
        <w:numPr>
          <w:ilvl w:val="0"/>
          <w:numId w:val="4"/>
        </w:numPr>
        <w:ind w:left="426" w:firstLine="0"/>
        <w:rPr>
          <w:rFonts w:asciiTheme="minorHAnsi" w:hAnsiTheme="minorHAnsi"/>
          <w:i/>
          <w:szCs w:val="24"/>
        </w:rPr>
      </w:pPr>
      <w:r w:rsidRPr="00A4146E">
        <w:rPr>
          <w:rFonts w:asciiTheme="minorHAnsi" w:hAnsiTheme="minorHAnsi"/>
          <w:i/>
          <w:szCs w:val="24"/>
        </w:rPr>
        <w:t>works in performance;</w:t>
      </w:r>
    </w:p>
    <w:p w:rsidR="00D778A4" w:rsidRPr="00A4146E" w:rsidRDefault="00D778A4" w:rsidP="00D778A4">
      <w:pPr>
        <w:pStyle w:val="BodyText"/>
        <w:numPr>
          <w:ilvl w:val="0"/>
          <w:numId w:val="4"/>
        </w:numPr>
        <w:ind w:left="426" w:firstLine="0"/>
        <w:rPr>
          <w:rFonts w:asciiTheme="minorHAnsi" w:hAnsiTheme="minorHAnsi"/>
          <w:i/>
          <w:szCs w:val="24"/>
        </w:rPr>
      </w:pPr>
      <w:r w:rsidRPr="00A4146E">
        <w:rPr>
          <w:rFonts w:asciiTheme="minorHAnsi" w:hAnsiTheme="minorHAnsi"/>
          <w:i/>
          <w:szCs w:val="24"/>
        </w:rPr>
        <w:t>has eye holes that allow you vision;</w:t>
      </w:r>
    </w:p>
    <w:p w:rsidR="00D778A4" w:rsidRPr="00A4146E" w:rsidRDefault="00D778A4" w:rsidP="00D778A4">
      <w:pPr>
        <w:pStyle w:val="BodyText"/>
        <w:numPr>
          <w:ilvl w:val="0"/>
          <w:numId w:val="4"/>
        </w:numPr>
        <w:ind w:left="426" w:firstLine="0"/>
        <w:rPr>
          <w:rFonts w:asciiTheme="minorHAnsi" w:hAnsiTheme="minorHAnsi"/>
          <w:i/>
          <w:szCs w:val="24"/>
        </w:rPr>
      </w:pPr>
      <w:r w:rsidRPr="00A4146E">
        <w:rPr>
          <w:rFonts w:asciiTheme="minorHAnsi" w:hAnsiTheme="minorHAnsi"/>
          <w:i/>
          <w:szCs w:val="24"/>
        </w:rPr>
        <w:t>has a breathing space;</w:t>
      </w:r>
    </w:p>
    <w:p w:rsidR="00D778A4" w:rsidRPr="00A4146E" w:rsidRDefault="00D778A4" w:rsidP="00D778A4">
      <w:pPr>
        <w:pStyle w:val="BodyText"/>
        <w:numPr>
          <w:ilvl w:val="0"/>
          <w:numId w:val="4"/>
        </w:numPr>
        <w:ind w:left="426" w:firstLine="0"/>
        <w:rPr>
          <w:rFonts w:asciiTheme="minorHAnsi" w:hAnsiTheme="minorHAnsi"/>
          <w:i/>
          <w:szCs w:val="24"/>
        </w:rPr>
      </w:pPr>
      <w:r w:rsidRPr="00A4146E">
        <w:rPr>
          <w:rFonts w:asciiTheme="minorHAnsi" w:hAnsiTheme="minorHAnsi"/>
          <w:i/>
          <w:szCs w:val="24"/>
        </w:rPr>
        <w:t>is strong enough to be used;</w:t>
      </w:r>
    </w:p>
    <w:p w:rsidR="00D778A4" w:rsidRPr="00A4146E" w:rsidRDefault="00D778A4" w:rsidP="00D778A4">
      <w:pPr>
        <w:pStyle w:val="BodyText"/>
        <w:numPr>
          <w:ilvl w:val="0"/>
          <w:numId w:val="4"/>
        </w:numPr>
        <w:ind w:left="426" w:firstLine="0"/>
        <w:rPr>
          <w:rFonts w:asciiTheme="minorHAnsi" w:hAnsiTheme="minorHAnsi"/>
          <w:i/>
          <w:szCs w:val="24"/>
        </w:rPr>
      </w:pPr>
      <w:proofErr w:type="gramStart"/>
      <w:r w:rsidRPr="00A4146E">
        <w:rPr>
          <w:rFonts w:asciiTheme="minorHAnsi" w:hAnsiTheme="minorHAnsi"/>
          <w:i/>
          <w:szCs w:val="24"/>
        </w:rPr>
        <w:t>allows</w:t>
      </w:r>
      <w:proofErr w:type="gramEnd"/>
      <w:r w:rsidRPr="00A4146E">
        <w:rPr>
          <w:rFonts w:asciiTheme="minorHAnsi" w:hAnsiTheme="minorHAnsi"/>
          <w:i/>
          <w:szCs w:val="24"/>
        </w:rPr>
        <w:t xml:space="preserve"> you to make adjustments as necessary.</w:t>
      </w:r>
    </w:p>
    <w:p w:rsidR="004953DF" w:rsidRPr="00A4146E" w:rsidRDefault="004953DF" w:rsidP="004953DF">
      <w:pPr>
        <w:pStyle w:val="BodyText"/>
        <w:rPr>
          <w:rFonts w:asciiTheme="minorHAnsi" w:hAnsiTheme="minorHAnsi"/>
          <w:i/>
          <w:szCs w:val="24"/>
        </w:rPr>
      </w:pPr>
    </w:p>
    <w:p w:rsidR="004953DF" w:rsidRPr="004953DF" w:rsidRDefault="004953DF" w:rsidP="004953DF">
      <w:pPr>
        <w:pStyle w:val="BodyText"/>
        <w:rPr>
          <w:rFonts w:asciiTheme="minorHAnsi" w:hAnsiTheme="minorHAnsi"/>
          <w:i/>
        </w:rPr>
      </w:pPr>
    </w:p>
    <w:p w:rsidR="004953DF" w:rsidRDefault="004953DF" w:rsidP="004953DF">
      <w:pPr>
        <w:pStyle w:val="Footer"/>
        <w:tabs>
          <w:tab w:val="left" w:pos="720"/>
        </w:tabs>
        <w:ind w:left="426" w:hanging="426"/>
        <w:rPr>
          <w:b/>
        </w:rPr>
      </w:pPr>
      <w:r>
        <w:rPr>
          <w:b/>
        </w:rPr>
        <w:t xml:space="preserve">4) </w:t>
      </w:r>
      <w:r>
        <w:rPr>
          <w:b/>
        </w:rPr>
        <w:tab/>
        <w:t xml:space="preserve">“ENTER THE MASK” MASK WORKSHOP TO TRY OUT YOUR TECHNICAL CREATION </w:t>
      </w:r>
    </w:p>
    <w:p w:rsidR="004953DF" w:rsidRDefault="004953DF" w:rsidP="004953DF">
      <w:pPr>
        <w:rPr>
          <w:b/>
        </w:rPr>
      </w:pPr>
    </w:p>
    <w:p w:rsidR="004953DF" w:rsidRPr="00A4146E" w:rsidRDefault="004953DF" w:rsidP="004953DF">
      <w:pPr>
        <w:rPr>
          <w:rFonts w:asciiTheme="minorHAnsi" w:hAnsiTheme="minorHAnsi"/>
          <w:szCs w:val="24"/>
        </w:rPr>
      </w:pPr>
      <w:r w:rsidRPr="00A4146E">
        <w:rPr>
          <w:rFonts w:asciiTheme="minorHAnsi" w:hAnsiTheme="minorHAnsi"/>
          <w:szCs w:val="24"/>
        </w:rPr>
        <w:t>Begin in a circle with your mask on the floor in front of you. Face away from the centre of the circle.  Make sure everyone is quiet, ready and in neutral before you begin work. Use the following protocol to enter your mask:</w:t>
      </w:r>
    </w:p>
    <w:p w:rsidR="004953DF" w:rsidRPr="00A4146E" w:rsidRDefault="004953DF" w:rsidP="004953DF">
      <w:pPr>
        <w:rPr>
          <w:rFonts w:asciiTheme="minorHAnsi" w:hAnsiTheme="minorHAnsi"/>
          <w:szCs w:val="24"/>
        </w:rPr>
      </w:pPr>
    </w:p>
    <w:p w:rsidR="004953DF" w:rsidRPr="00A4146E" w:rsidRDefault="004953DF" w:rsidP="004953DF">
      <w:pPr>
        <w:numPr>
          <w:ilvl w:val="0"/>
          <w:numId w:val="7"/>
        </w:numPr>
        <w:rPr>
          <w:rFonts w:asciiTheme="minorHAnsi" w:hAnsiTheme="minorHAnsi"/>
          <w:szCs w:val="24"/>
        </w:rPr>
      </w:pPr>
      <w:r w:rsidRPr="00A4146E">
        <w:rPr>
          <w:rFonts w:asciiTheme="minorHAnsi" w:hAnsiTheme="minorHAnsi"/>
          <w:szCs w:val="24"/>
        </w:rPr>
        <w:t>Turn away from the group so that you can concentrate on the mask.</w:t>
      </w:r>
    </w:p>
    <w:p w:rsidR="004953DF" w:rsidRPr="00A4146E" w:rsidRDefault="004953DF" w:rsidP="004953DF">
      <w:pPr>
        <w:numPr>
          <w:ilvl w:val="0"/>
          <w:numId w:val="7"/>
        </w:numPr>
        <w:rPr>
          <w:rFonts w:asciiTheme="minorHAnsi" w:hAnsiTheme="minorHAnsi"/>
          <w:szCs w:val="24"/>
        </w:rPr>
      </w:pPr>
      <w:r w:rsidRPr="00A4146E">
        <w:rPr>
          <w:rFonts w:asciiTheme="minorHAnsi" w:hAnsiTheme="minorHAnsi"/>
          <w:szCs w:val="24"/>
        </w:rPr>
        <w:t xml:space="preserve">Look down at it on the floor and imagine three words that it stimulates in your head.  </w:t>
      </w:r>
    </w:p>
    <w:p w:rsidR="004953DF" w:rsidRPr="00A4146E" w:rsidRDefault="004953DF" w:rsidP="004953DF">
      <w:pPr>
        <w:numPr>
          <w:ilvl w:val="0"/>
          <w:numId w:val="7"/>
        </w:numPr>
        <w:rPr>
          <w:rFonts w:asciiTheme="minorHAnsi" w:hAnsiTheme="minorHAnsi"/>
          <w:szCs w:val="24"/>
        </w:rPr>
      </w:pPr>
      <w:r w:rsidRPr="00A4146E">
        <w:rPr>
          <w:rFonts w:asciiTheme="minorHAnsi" w:hAnsiTheme="minorHAnsi"/>
          <w:szCs w:val="24"/>
        </w:rPr>
        <w:t xml:space="preserve">Spend time having a really good look at your mask.  When you are ready pick it up by the sides and gently go into the mask. </w:t>
      </w:r>
    </w:p>
    <w:p w:rsidR="004953DF" w:rsidRPr="00A4146E" w:rsidRDefault="004953DF" w:rsidP="004953DF">
      <w:pPr>
        <w:numPr>
          <w:ilvl w:val="0"/>
          <w:numId w:val="7"/>
        </w:numPr>
        <w:rPr>
          <w:rFonts w:asciiTheme="minorHAnsi" w:hAnsiTheme="minorHAnsi"/>
          <w:szCs w:val="24"/>
        </w:rPr>
      </w:pPr>
      <w:r w:rsidRPr="00A4146E">
        <w:rPr>
          <w:rFonts w:asciiTheme="minorHAnsi" w:hAnsiTheme="minorHAnsi"/>
          <w:szCs w:val="24"/>
        </w:rPr>
        <w:t xml:space="preserve"> Do not touch the eyeholes. When you are inside it check your vision and breathing. Make adjustments if necessary.  </w:t>
      </w:r>
    </w:p>
    <w:p w:rsidR="004953DF" w:rsidRPr="00A4146E" w:rsidRDefault="004953DF" w:rsidP="004953DF">
      <w:pPr>
        <w:numPr>
          <w:ilvl w:val="0"/>
          <w:numId w:val="8"/>
        </w:numPr>
        <w:rPr>
          <w:rFonts w:asciiTheme="minorHAnsi" w:hAnsiTheme="minorHAnsi"/>
          <w:szCs w:val="24"/>
        </w:rPr>
      </w:pPr>
      <w:r w:rsidRPr="00A4146E">
        <w:rPr>
          <w:rFonts w:asciiTheme="minorHAnsi" w:hAnsiTheme="minorHAnsi"/>
          <w:szCs w:val="24"/>
        </w:rPr>
        <w:t xml:space="preserve">When you are ready turn in towards the group and begin to explore the space around you with your tassels.  You have five tassels your arms, legs and head. </w:t>
      </w:r>
    </w:p>
    <w:p w:rsidR="004953DF" w:rsidRPr="00A4146E" w:rsidRDefault="004953DF" w:rsidP="004953DF">
      <w:pPr>
        <w:numPr>
          <w:ilvl w:val="0"/>
          <w:numId w:val="8"/>
        </w:numPr>
        <w:rPr>
          <w:rFonts w:asciiTheme="minorHAnsi" w:hAnsiTheme="minorHAnsi"/>
          <w:szCs w:val="24"/>
        </w:rPr>
      </w:pPr>
      <w:r w:rsidRPr="00A4146E">
        <w:rPr>
          <w:rFonts w:asciiTheme="minorHAnsi" w:hAnsiTheme="minorHAnsi"/>
          <w:szCs w:val="24"/>
        </w:rPr>
        <w:t xml:space="preserve"> Remember to keep your mask to the front and hands off the mask.  Do not </w:t>
      </w:r>
      <w:proofErr w:type="gramStart"/>
      <w:r w:rsidRPr="00A4146E">
        <w:rPr>
          <w:rFonts w:asciiTheme="minorHAnsi" w:hAnsiTheme="minorHAnsi"/>
          <w:szCs w:val="24"/>
        </w:rPr>
        <w:t>speak ,</w:t>
      </w:r>
      <w:proofErr w:type="gramEnd"/>
      <w:r w:rsidRPr="00A4146E">
        <w:rPr>
          <w:rFonts w:asciiTheme="minorHAnsi" w:hAnsiTheme="minorHAnsi"/>
          <w:szCs w:val="24"/>
        </w:rPr>
        <w:t xml:space="preserve"> giggle or fall out-of-role.  Try to remain neutral and let the mask do the communicating.  </w:t>
      </w:r>
    </w:p>
    <w:p w:rsidR="004953DF" w:rsidRPr="00A4146E" w:rsidRDefault="004953DF" w:rsidP="004953DF">
      <w:pPr>
        <w:numPr>
          <w:ilvl w:val="0"/>
          <w:numId w:val="8"/>
        </w:numPr>
        <w:rPr>
          <w:rFonts w:asciiTheme="minorHAnsi" w:hAnsiTheme="minorHAnsi"/>
          <w:szCs w:val="24"/>
        </w:rPr>
      </w:pPr>
      <w:r w:rsidRPr="00A4146E">
        <w:rPr>
          <w:rFonts w:asciiTheme="minorHAnsi" w:hAnsiTheme="minorHAnsi"/>
          <w:szCs w:val="24"/>
        </w:rPr>
        <w:lastRenderedPageBreak/>
        <w:t>When you have finished take the mask off by turning away from the group, kneeling down and reversing the process you used to put it on.</w:t>
      </w:r>
    </w:p>
    <w:p w:rsidR="004953DF" w:rsidRPr="004953DF" w:rsidRDefault="004953DF" w:rsidP="004953DF">
      <w:pPr>
        <w:rPr>
          <w:rFonts w:asciiTheme="minorHAnsi" w:hAnsiTheme="minorHAnsi"/>
          <w:sz w:val="22"/>
          <w:szCs w:val="22"/>
        </w:rPr>
      </w:pPr>
    </w:p>
    <w:p w:rsidR="004953DF" w:rsidRPr="004953DF" w:rsidRDefault="004953DF" w:rsidP="004953DF">
      <w:pPr>
        <w:rPr>
          <w:rFonts w:asciiTheme="minorHAnsi" w:hAnsiTheme="minorHAnsi"/>
          <w:sz w:val="22"/>
          <w:szCs w:val="22"/>
        </w:rPr>
      </w:pPr>
      <w:r w:rsidRPr="00A4146E">
        <w:rPr>
          <w:rFonts w:asciiTheme="minorHAnsi" w:hAnsiTheme="minorHAnsi"/>
          <w:szCs w:val="24"/>
        </w:rPr>
        <w:t>Discuss any discoveries/ problems you might have experienced with the mask and say how it felt to wear the mask</w:t>
      </w:r>
      <w:r w:rsidRPr="004953DF">
        <w:rPr>
          <w:rFonts w:asciiTheme="minorHAnsi" w:hAnsiTheme="minorHAnsi"/>
          <w:sz w:val="22"/>
          <w:szCs w:val="22"/>
        </w:rPr>
        <w:t>.</w:t>
      </w:r>
    </w:p>
    <w:p w:rsidR="004953DF" w:rsidRDefault="004953DF" w:rsidP="004953DF"/>
    <w:p w:rsidR="004953DF" w:rsidRDefault="004953DF" w:rsidP="004953DF"/>
    <w:p w:rsidR="004953DF" w:rsidRPr="004953DF" w:rsidRDefault="004953DF" w:rsidP="004953DF">
      <w:r w:rsidRPr="004953DF">
        <w:rPr>
          <w:b/>
        </w:rPr>
        <w:t xml:space="preserve">PROVOCATIONS IN SMALL GROUPS TO EXPLORE THE NEW CHARACTER OF THE MASK </w:t>
      </w:r>
    </w:p>
    <w:p w:rsidR="004953DF" w:rsidRPr="004953DF" w:rsidRDefault="004953DF" w:rsidP="004953DF">
      <w:pPr>
        <w:ind w:left="360"/>
      </w:pPr>
    </w:p>
    <w:p w:rsidR="004953DF" w:rsidRPr="00A4146E" w:rsidRDefault="004953DF" w:rsidP="004953DF">
      <w:pPr>
        <w:numPr>
          <w:ilvl w:val="0"/>
          <w:numId w:val="10"/>
        </w:numPr>
        <w:rPr>
          <w:rFonts w:asciiTheme="minorHAnsi" w:hAnsiTheme="minorHAnsi"/>
          <w:szCs w:val="24"/>
        </w:rPr>
      </w:pPr>
      <w:r w:rsidRPr="00A4146E">
        <w:rPr>
          <w:rFonts w:asciiTheme="minorHAnsi" w:hAnsiTheme="minorHAnsi"/>
          <w:szCs w:val="24"/>
        </w:rPr>
        <w:t>You will now begin to explore the mask itself with a small group.</w:t>
      </w:r>
    </w:p>
    <w:p w:rsidR="004953DF" w:rsidRPr="00A4146E" w:rsidRDefault="004953DF" w:rsidP="004953DF">
      <w:pPr>
        <w:numPr>
          <w:ilvl w:val="0"/>
          <w:numId w:val="10"/>
        </w:numPr>
        <w:rPr>
          <w:rFonts w:asciiTheme="minorHAnsi" w:hAnsiTheme="minorHAnsi"/>
          <w:szCs w:val="24"/>
        </w:rPr>
      </w:pPr>
      <w:r w:rsidRPr="00A4146E">
        <w:rPr>
          <w:rFonts w:asciiTheme="minorHAnsi" w:hAnsiTheme="minorHAnsi"/>
          <w:szCs w:val="24"/>
        </w:rPr>
        <w:t xml:space="preserve">Your teacher will approach you to volunteer to enter the mask onstage in groups of three or four.  You will explore the space through movement and stillness (for 3-4 minutes) and may gesture in response to others or to provocations.  Some simple provocations </w:t>
      </w:r>
      <w:proofErr w:type="gramStart"/>
      <w:r w:rsidRPr="00A4146E">
        <w:rPr>
          <w:rFonts w:asciiTheme="minorHAnsi" w:hAnsiTheme="minorHAnsi"/>
          <w:szCs w:val="24"/>
        </w:rPr>
        <w:t>include  “</w:t>
      </w:r>
      <w:proofErr w:type="gramEnd"/>
      <w:r w:rsidRPr="00A4146E">
        <w:rPr>
          <w:rFonts w:asciiTheme="minorHAnsi" w:hAnsiTheme="minorHAnsi"/>
          <w:szCs w:val="24"/>
        </w:rPr>
        <w:t xml:space="preserve">How are you feeling?”, “Do you have a trick to show us?”, “What do you have with you?”, “Do you have something to show us?”.   </w:t>
      </w:r>
    </w:p>
    <w:p w:rsidR="004953DF" w:rsidRPr="00A4146E" w:rsidRDefault="004953DF" w:rsidP="004953DF">
      <w:pPr>
        <w:numPr>
          <w:ilvl w:val="0"/>
          <w:numId w:val="10"/>
        </w:numPr>
        <w:rPr>
          <w:rFonts w:asciiTheme="minorHAnsi" w:hAnsiTheme="minorHAnsi"/>
          <w:szCs w:val="24"/>
        </w:rPr>
      </w:pPr>
      <w:r w:rsidRPr="00A4146E">
        <w:rPr>
          <w:rFonts w:asciiTheme="minorHAnsi" w:hAnsiTheme="minorHAnsi"/>
          <w:szCs w:val="24"/>
        </w:rPr>
        <w:t>Try out entrances and exits, greetings and farewells, an everyday action.</w:t>
      </w:r>
    </w:p>
    <w:p w:rsidR="004953DF" w:rsidRPr="00A4146E" w:rsidRDefault="004953DF" w:rsidP="004953DF">
      <w:pPr>
        <w:numPr>
          <w:ilvl w:val="0"/>
          <w:numId w:val="11"/>
        </w:numPr>
        <w:rPr>
          <w:rFonts w:asciiTheme="minorHAnsi" w:hAnsiTheme="minorHAnsi"/>
          <w:szCs w:val="24"/>
        </w:rPr>
      </w:pPr>
      <w:r w:rsidRPr="00A4146E">
        <w:rPr>
          <w:rFonts w:asciiTheme="minorHAnsi" w:hAnsiTheme="minorHAnsi"/>
          <w:szCs w:val="24"/>
        </w:rPr>
        <w:t>While other groups are presenting their responses take time to reflect on what you are seeing and what you are learning about your own mask and the masks of others.</w:t>
      </w:r>
    </w:p>
    <w:p w:rsidR="00A4146E" w:rsidRDefault="00A4146E" w:rsidP="004953DF">
      <w:pPr>
        <w:rPr>
          <w:rFonts w:asciiTheme="minorHAnsi" w:hAnsiTheme="minorHAnsi"/>
          <w:sz w:val="22"/>
          <w:szCs w:val="22"/>
        </w:rPr>
      </w:pPr>
    </w:p>
    <w:p w:rsidR="00A4146E" w:rsidRDefault="00A4146E" w:rsidP="004953DF">
      <w:pPr>
        <w:rPr>
          <w:rFonts w:asciiTheme="minorHAnsi" w:hAnsiTheme="minorHAnsi"/>
          <w:sz w:val="22"/>
          <w:szCs w:val="22"/>
        </w:rPr>
      </w:pPr>
    </w:p>
    <w:p w:rsidR="00A4146E" w:rsidRDefault="00A4146E" w:rsidP="00A4146E">
      <w:pPr>
        <w:rPr>
          <w:b/>
          <w:i/>
        </w:rPr>
      </w:pPr>
      <w:r>
        <w:rPr>
          <w:b/>
          <w:i/>
        </w:rPr>
        <w:t>Reflection</w:t>
      </w:r>
    </w:p>
    <w:p w:rsidR="00A4146E" w:rsidRPr="00CB1A2E" w:rsidRDefault="00A4146E" w:rsidP="00A4146E">
      <w:pPr>
        <w:rPr>
          <w:rFonts w:asciiTheme="minorHAnsi" w:hAnsiTheme="minorHAnsi"/>
          <w:b/>
          <w:szCs w:val="24"/>
        </w:rPr>
      </w:pPr>
      <w:r w:rsidRPr="00A4146E">
        <w:rPr>
          <w:rFonts w:asciiTheme="minorHAnsi" w:hAnsiTheme="minorHAnsi"/>
          <w:szCs w:val="24"/>
        </w:rPr>
        <w:t xml:space="preserve">Observe the mask in action on one other person and answer the following questions </w:t>
      </w:r>
      <w:r w:rsidRPr="00CB1A2E">
        <w:rPr>
          <w:rFonts w:asciiTheme="minorHAnsi" w:hAnsiTheme="minorHAnsi"/>
          <w:b/>
          <w:szCs w:val="24"/>
        </w:rPr>
        <w:t>on the template provided:</w:t>
      </w:r>
    </w:p>
    <w:p w:rsidR="00A4146E" w:rsidRPr="00A4146E" w:rsidRDefault="00A4146E" w:rsidP="00A4146E">
      <w:pPr>
        <w:rPr>
          <w:rFonts w:asciiTheme="minorHAnsi" w:hAnsiTheme="minorHAnsi"/>
          <w:b/>
          <w:szCs w:val="24"/>
        </w:rPr>
      </w:pPr>
      <w:r w:rsidRPr="00A4146E">
        <w:rPr>
          <w:rFonts w:asciiTheme="minorHAnsi" w:hAnsiTheme="minorHAnsi"/>
          <w:b/>
          <w:szCs w:val="24"/>
        </w:rPr>
        <w:t>The work of others:</w:t>
      </w:r>
    </w:p>
    <w:p w:rsidR="00A4146E" w:rsidRPr="00A4146E" w:rsidRDefault="00A4146E" w:rsidP="00A4146E">
      <w:pPr>
        <w:numPr>
          <w:ilvl w:val="0"/>
          <w:numId w:val="12"/>
        </w:numPr>
        <w:rPr>
          <w:rFonts w:asciiTheme="minorHAnsi" w:hAnsiTheme="minorHAnsi"/>
          <w:szCs w:val="24"/>
        </w:rPr>
      </w:pPr>
      <w:r w:rsidRPr="00A4146E">
        <w:rPr>
          <w:rFonts w:asciiTheme="minorHAnsi" w:hAnsiTheme="minorHAnsi"/>
          <w:szCs w:val="24"/>
        </w:rPr>
        <w:t>What did the mask portray?</w:t>
      </w:r>
    </w:p>
    <w:p w:rsidR="00A4146E" w:rsidRPr="00A4146E" w:rsidRDefault="00A4146E" w:rsidP="00A4146E">
      <w:pPr>
        <w:numPr>
          <w:ilvl w:val="0"/>
          <w:numId w:val="12"/>
        </w:numPr>
        <w:rPr>
          <w:rFonts w:asciiTheme="minorHAnsi" w:hAnsiTheme="minorHAnsi"/>
          <w:szCs w:val="24"/>
        </w:rPr>
      </w:pPr>
      <w:r w:rsidRPr="00A4146E">
        <w:rPr>
          <w:rFonts w:asciiTheme="minorHAnsi" w:hAnsiTheme="minorHAnsi"/>
          <w:szCs w:val="24"/>
        </w:rPr>
        <w:t>What qualities of character were apparent?</w:t>
      </w:r>
    </w:p>
    <w:p w:rsidR="00A4146E" w:rsidRPr="00A4146E" w:rsidRDefault="00A4146E" w:rsidP="00A4146E">
      <w:pPr>
        <w:numPr>
          <w:ilvl w:val="0"/>
          <w:numId w:val="12"/>
        </w:numPr>
        <w:rPr>
          <w:rFonts w:asciiTheme="minorHAnsi" w:hAnsiTheme="minorHAnsi"/>
          <w:szCs w:val="24"/>
        </w:rPr>
      </w:pPr>
      <w:r w:rsidRPr="00A4146E">
        <w:rPr>
          <w:rFonts w:asciiTheme="minorHAnsi" w:hAnsiTheme="minorHAnsi"/>
          <w:szCs w:val="24"/>
        </w:rPr>
        <w:t>Was the mask successfully constructed?</w:t>
      </w:r>
    </w:p>
    <w:p w:rsidR="00A4146E" w:rsidRPr="00A4146E" w:rsidRDefault="00A4146E" w:rsidP="00A4146E">
      <w:pPr>
        <w:numPr>
          <w:ilvl w:val="0"/>
          <w:numId w:val="12"/>
        </w:numPr>
        <w:rPr>
          <w:rFonts w:asciiTheme="minorHAnsi" w:hAnsiTheme="minorHAnsi"/>
          <w:szCs w:val="24"/>
        </w:rPr>
      </w:pPr>
      <w:r w:rsidRPr="00A4146E">
        <w:rPr>
          <w:rFonts w:asciiTheme="minorHAnsi" w:hAnsiTheme="minorHAnsi"/>
          <w:szCs w:val="24"/>
        </w:rPr>
        <w:t>What effect did the mask have on you?</w:t>
      </w:r>
    </w:p>
    <w:p w:rsidR="00A4146E" w:rsidRPr="00A4146E" w:rsidRDefault="00A4146E" w:rsidP="00A4146E">
      <w:pPr>
        <w:rPr>
          <w:rFonts w:asciiTheme="minorHAnsi" w:hAnsiTheme="minorHAnsi"/>
          <w:b/>
          <w:szCs w:val="24"/>
        </w:rPr>
      </w:pPr>
      <w:r w:rsidRPr="00A4146E">
        <w:rPr>
          <w:rFonts w:asciiTheme="minorHAnsi" w:hAnsiTheme="minorHAnsi"/>
          <w:b/>
          <w:szCs w:val="24"/>
        </w:rPr>
        <w:t>Your own work:</w:t>
      </w:r>
    </w:p>
    <w:p w:rsidR="00CB1A2E" w:rsidRDefault="00A4146E" w:rsidP="00A4146E">
      <w:pPr>
        <w:numPr>
          <w:ilvl w:val="0"/>
          <w:numId w:val="13"/>
        </w:numPr>
        <w:rPr>
          <w:rFonts w:asciiTheme="minorHAnsi" w:hAnsiTheme="minorHAnsi"/>
          <w:szCs w:val="24"/>
        </w:rPr>
      </w:pPr>
      <w:r w:rsidRPr="00CB1A2E">
        <w:rPr>
          <w:rFonts w:asciiTheme="minorHAnsi" w:hAnsiTheme="minorHAnsi"/>
          <w:szCs w:val="24"/>
        </w:rPr>
        <w:t>A response I felt while wearing the mask was</w:t>
      </w:r>
      <w:r w:rsidR="00CB1A2E">
        <w:rPr>
          <w:rFonts w:asciiTheme="minorHAnsi" w:hAnsiTheme="minorHAnsi"/>
          <w:szCs w:val="24"/>
        </w:rPr>
        <w:t>:</w:t>
      </w:r>
    </w:p>
    <w:p w:rsidR="00CB1A2E" w:rsidRDefault="00A4146E" w:rsidP="00A4146E">
      <w:pPr>
        <w:numPr>
          <w:ilvl w:val="0"/>
          <w:numId w:val="13"/>
        </w:numPr>
        <w:rPr>
          <w:rFonts w:asciiTheme="minorHAnsi" w:hAnsiTheme="minorHAnsi"/>
          <w:szCs w:val="24"/>
        </w:rPr>
      </w:pPr>
      <w:r w:rsidRPr="00CB1A2E">
        <w:rPr>
          <w:rFonts w:asciiTheme="minorHAnsi" w:hAnsiTheme="minorHAnsi"/>
          <w:szCs w:val="24"/>
        </w:rPr>
        <w:t>My mask was successful/quite successful/not very successful</w:t>
      </w:r>
    </w:p>
    <w:p w:rsidR="00A4146E" w:rsidRPr="00CB1A2E" w:rsidRDefault="00A4146E" w:rsidP="00A4146E">
      <w:pPr>
        <w:numPr>
          <w:ilvl w:val="0"/>
          <w:numId w:val="13"/>
        </w:numPr>
        <w:rPr>
          <w:rFonts w:asciiTheme="minorHAnsi" w:hAnsiTheme="minorHAnsi"/>
          <w:szCs w:val="24"/>
        </w:rPr>
      </w:pPr>
      <w:r w:rsidRPr="00CB1A2E">
        <w:rPr>
          <w:rFonts w:asciiTheme="minorHAnsi" w:hAnsiTheme="minorHAnsi"/>
          <w:szCs w:val="24"/>
        </w:rPr>
        <w:t>The overall experience of creating and trying out this technical role</w:t>
      </w:r>
    </w:p>
    <w:p w:rsidR="00D778A4" w:rsidRPr="00A4146E" w:rsidRDefault="00D778A4" w:rsidP="00D778A4">
      <w:pPr>
        <w:rPr>
          <w:rFonts w:asciiTheme="minorHAnsi" w:hAnsiTheme="minorHAnsi"/>
          <w:b/>
          <w:szCs w:val="24"/>
        </w:rPr>
      </w:pPr>
    </w:p>
    <w:p w:rsidR="00D778A4" w:rsidRPr="00A4146E" w:rsidRDefault="00D778A4" w:rsidP="00D778A4">
      <w:pPr>
        <w:rPr>
          <w:rFonts w:asciiTheme="minorHAnsi" w:hAnsiTheme="minorHAnsi"/>
          <w:b/>
          <w:szCs w:val="24"/>
        </w:rPr>
      </w:pPr>
    </w:p>
    <w:p w:rsidR="00393B63" w:rsidRDefault="00393B63" w:rsidP="00393B63">
      <w:pPr>
        <w:rPr>
          <w:rFonts w:asciiTheme="minorHAnsi" w:hAnsiTheme="minorHAnsi"/>
          <w:sz w:val="20"/>
        </w:rPr>
      </w:pPr>
      <w:r w:rsidRPr="00393B63">
        <w:rPr>
          <w:rFonts w:asciiTheme="minorHAnsi" w:hAnsiTheme="minorHAnsi"/>
          <w:sz w:val="20"/>
        </w:rPr>
        <w:t>This achievement standard involves preparing for and carrying out a technical or production role for a perfo</w:t>
      </w:r>
      <w:r w:rsidR="00CB1A2E">
        <w:rPr>
          <w:rFonts w:asciiTheme="minorHAnsi" w:hAnsiTheme="minorHAnsi"/>
          <w:sz w:val="20"/>
        </w:rPr>
        <w:t>rmance or workshop presentation.</w:t>
      </w:r>
    </w:p>
    <w:p w:rsidR="00CB1A2E" w:rsidRPr="00393B63" w:rsidRDefault="00CB1A2E" w:rsidP="00393B63">
      <w:pPr>
        <w:rPr>
          <w:rFonts w:asciiTheme="minorHAnsi" w:hAnsiTheme="minorHAnsi"/>
          <w:sz w:val="20"/>
          <w:lang w:val="en-GB"/>
        </w:rPr>
      </w:pPr>
    </w:p>
    <w:p w:rsidR="00393B63" w:rsidRPr="00393B63" w:rsidRDefault="00393B63" w:rsidP="00393B63">
      <w:pPr>
        <w:rPr>
          <w:b/>
          <w:sz w:val="22"/>
          <w:szCs w:val="22"/>
          <w:lang w:val="en-GB"/>
        </w:rPr>
      </w:pPr>
      <w:r w:rsidRPr="00393B63">
        <w:rPr>
          <w:b/>
          <w:sz w:val="22"/>
          <w:szCs w:val="22"/>
          <w:lang w:val="en-GB"/>
        </w:rPr>
        <w:t>Achievement Criteria</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391"/>
        <w:gridCol w:w="3521"/>
        <w:gridCol w:w="3969"/>
      </w:tblGrid>
      <w:tr w:rsidR="00393B63" w:rsidRPr="00393B63" w:rsidTr="00393B63">
        <w:tblPrEx>
          <w:tblCellMar>
            <w:top w:w="0" w:type="dxa"/>
            <w:bottom w:w="0" w:type="dxa"/>
          </w:tblCellMar>
        </w:tblPrEx>
        <w:trPr>
          <w:cantSplit/>
          <w:tblHeader/>
        </w:trPr>
        <w:tc>
          <w:tcPr>
            <w:tcW w:w="3391" w:type="dxa"/>
          </w:tcPr>
          <w:p w:rsidR="00393B63" w:rsidRPr="00393B63" w:rsidRDefault="00393B63" w:rsidP="002F3C4D">
            <w:pPr>
              <w:keepNext/>
              <w:spacing w:after="120"/>
              <w:rPr>
                <w:rFonts w:asciiTheme="minorHAnsi" w:hAnsiTheme="minorHAnsi"/>
                <w:b/>
                <w:sz w:val="22"/>
                <w:szCs w:val="22"/>
                <w:lang w:val="en-GB"/>
              </w:rPr>
            </w:pPr>
            <w:r w:rsidRPr="00393B63">
              <w:rPr>
                <w:rFonts w:asciiTheme="minorHAnsi" w:hAnsiTheme="minorHAnsi"/>
                <w:b/>
                <w:sz w:val="22"/>
                <w:szCs w:val="22"/>
                <w:lang w:val="en-GB"/>
              </w:rPr>
              <w:t>Achievement</w:t>
            </w:r>
          </w:p>
        </w:tc>
        <w:tc>
          <w:tcPr>
            <w:tcW w:w="3521" w:type="dxa"/>
          </w:tcPr>
          <w:p w:rsidR="00393B63" w:rsidRPr="00393B63" w:rsidRDefault="00393B63" w:rsidP="002F3C4D">
            <w:pPr>
              <w:keepNext/>
              <w:spacing w:after="120"/>
              <w:rPr>
                <w:rFonts w:asciiTheme="minorHAnsi" w:hAnsiTheme="minorHAnsi"/>
                <w:b/>
                <w:sz w:val="22"/>
                <w:szCs w:val="22"/>
                <w:lang w:val="en-GB"/>
              </w:rPr>
            </w:pPr>
            <w:r w:rsidRPr="00393B63">
              <w:rPr>
                <w:rFonts w:asciiTheme="minorHAnsi" w:hAnsiTheme="minorHAnsi"/>
                <w:b/>
                <w:sz w:val="22"/>
                <w:szCs w:val="22"/>
                <w:lang w:val="en-GB"/>
              </w:rPr>
              <w:t>Achievement with Merit</w:t>
            </w:r>
          </w:p>
        </w:tc>
        <w:tc>
          <w:tcPr>
            <w:tcW w:w="3969" w:type="dxa"/>
          </w:tcPr>
          <w:p w:rsidR="00393B63" w:rsidRPr="00393B63" w:rsidRDefault="00393B63" w:rsidP="002F3C4D">
            <w:pPr>
              <w:keepNext/>
              <w:spacing w:after="120"/>
              <w:rPr>
                <w:rFonts w:asciiTheme="minorHAnsi" w:hAnsiTheme="minorHAnsi"/>
                <w:b/>
                <w:sz w:val="22"/>
                <w:szCs w:val="22"/>
                <w:lang w:val="en-GB"/>
              </w:rPr>
            </w:pPr>
            <w:r w:rsidRPr="00393B63">
              <w:rPr>
                <w:rFonts w:asciiTheme="minorHAnsi" w:hAnsiTheme="minorHAnsi"/>
                <w:b/>
                <w:sz w:val="22"/>
                <w:szCs w:val="22"/>
                <w:lang w:val="en-GB"/>
              </w:rPr>
              <w:t>Achievement with Excellence</w:t>
            </w:r>
          </w:p>
        </w:tc>
      </w:tr>
      <w:tr w:rsidR="00393B63" w:rsidRPr="00393B63" w:rsidTr="00393B63">
        <w:tblPrEx>
          <w:tblCellMar>
            <w:top w:w="0" w:type="dxa"/>
            <w:bottom w:w="0" w:type="dxa"/>
          </w:tblCellMar>
        </w:tblPrEx>
        <w:trPr>
          <w:cantSplit/>
        </w:trPr>
        <w:tc>
          <w:tcPr>
            <w:tcW w:w="3391" w:type="dxa"/>
            <w:tcBorders>
              <w:top w:val="nil"/>
              <w:bottom w:val="nil"/>
            </w:tcBorders>
          </w:tcPr>
          <w:p w:rsidR="00393B63" w:rsidRPr="00393B63" w:rsidRDefault="00393B63" w:rsidP="00393B63">
            <w:pPr>
              <w:numPr>
                <w:ilvl w:val="0"/>
                <w:numId w:val="17"/>
              </w:numPr>
              <w:tabs>
                <w:tab w:val="left" w:pos="357"/>
              </w:tabs>
              <w:spacing w:before="120" w:after="120"/>
              <w:ind w:left="357" w:hanging="357"/>
              <w:rPr>
                <w:rFonts w:asciiTheme="minorHAnsi" w:hAnsiTheme="minorHAnsi"/>
                <w:sz w:val="20"/>
                <w:lang w:val="en-GB"/>
              </w:rPr>
            </w:pPr>
            <w:r w:rsidRPr="00393B63">
              <w:rPr>
                <w:rFonts w:asciiTheme="minorHAnsi" w:hAnsiTheme="minorHAnsi"/>
                <w:sz w:val="20"/>
              </w:rPr>
              <w:t>Actively participate in production or workshop process.</w:t>
            </w:r>
          </w:p>
        </w:tc>
        <w:tc>
          <w:tcPr>
            <w:tcW w:w="3521" w:type="dxa"/>
            <w:tcBorders>
              <w:top w:val="nil"/>
              <w:left w:val="nil"/>
              <w:bottom w:val="nil"/>
            </w:tcBorders>
          </w:tcPr>
          <w:p w:rsidR="00393B63" w:rsidRPr="00393B63" w:rsidRDefault="00393B63" w:rsidP="00393B63">
            <w:pPr>
              <w:numPr>
                <w:ilvl w:val="0"/>
                <w:numId w:val="17"/>
              </w:numPr>
              <w:tabs>
                <w:tab w:val="left" w:pos="357"/>
              </w:tabs>
              <w:spacing w:before="120" w:after="120"/>
              <w:ind w:left="357" w:hanging="357"/>
              <w:rPr>
                <w:rFonts w:asciiTheme="minorHAnsi" w:hAnsiTheme="minorHAnsi"/>
                <w:sz w:val="20"/>
                <w:lang w:val="en-GB"/>
              </w:rPr>
            </w:pPr>
            <w:r w:rsidRPr="00393B63">
              <w:rPr>
                <w:rFonts w:asciiTheme="minorHAnsi" w:hAnsiTheme="minorHAnsi"/>
                <w:sz w:val="20"/>
              </w:rPr>
              <w:t>Actively participate in production or workshop process, showing commitment.</w:t>
            </w:r>
          </w:p>
        </w:tc>
        <w:tc>
          <w:tcPr>
            <w:tcW w:w="3969" w:type="dxa"/>
            <w:tcBorders>
              <w:top w:val="nil"/>
              <w:left w:val="nil"/>
              <w:bottom w:val="nil"/>
            </w:tcBorders>
          </w:tcPr>
          <w:p w:rsidR="00393B63" w:rsidRPr="00393B63" w:rsidRDefault="00393B63" w:rsidP="00393B63">
            <w:pPr>
              <w:numPr>
                <w:ilvl w:val="0"/>
                <w:numId w:val="17"/>
              </w:numPr>
              <w:tabs>
                <w:tab w:val="left" w:pos="357"/>
              </w:tabs>
              <w:spacing w:before="120" w:after="120"/>
              <w:ind w:left="357" w:hanging="357"/>
              <w:rPr>
                <w:rFonts w:asciiTheme="minorHAnsi" w:hAnsiTheme="minorHAnsi"/>
                <w:sz w:val="20"/>
                <w:lang w:val="en-GB"/>
              </w:rPr>
            </w:pPr>
            <w:r w:rsidRPr="00393B63">
              <w:rPr>
                <w:rFonts w:asciiTheme="minorHAnsi" w:hAnsiTheme="minorHAnsi"/>
                <w:sz w:val="20"/>
              </w:rPr>
              <w:t>Actively participate in production or workshop process, showing commitment.</w:t>
            </w:r>
          </w:p>
        </w:tc>
      </w:tr>
      <w:tr w:rsidR="00393B63" w:rsidRPr="00393B63" w:rsidTr="00393B63">
        <w:tblPrEx>
          <w:tblCellMar>
            <w:top w:w="0" w:type="dxa"/>
            <w:bottom w:w="0" w:type="dxa"/>
          </w:tblCellMar>
        </w:tblPrEx>
        <w:trPr>
          <w:cantSplit/>
        </w:trPr>
        <w:tc>
          <w:tcPr>
            <w:tcW w:w="3391" w:type="dxa"/>
            <w:tcBorders>
              <w:top w:val="nil"/>
              <w:bottom w:val="nil"/>
            </w:tcBorders>
          </w:tcPr>
          <w:p w:rsidR="00393B63" w:rsidRPr="00393B63" w:rsidRDefault="00393B63" w:rsidP="00393B63">
            <w:pPr>
              <w:numPr>
                <w:ilvl w:val="0"/>
                <w:numId w:val="17"/>
              </w:numPr>
              <w:tabs>
                <w:tab w:val="left" w:pos="357"/>
              </w:tabs>
              <w:spacing w:before="120" w:after="120"/>
              <w:ind w:left="357" w:hanging="357"/>
              <w:rPr>
                <w:rFonts w:asciiTheme="minorHAnsi" w:hAnsiTheme="minorHAnsi"/>
                <w:sz w:val="20"/>
              </w:rPr>
            </w:pPr>
            <w:r w:rsidRPr="00393B63">
              <w:rPr>
                <w:rFonts w:asciiTheme="minorHAnsi" w:hAnsiTheme="minorHAnsi"/>
                <w:sz w:val="20"/>
              </w:rPr>
              <w:t>Carry out a technical or production role for the presentation.</w:t>
            </w:r>
          </w:p>
        </w:tc>
        <w:tc>
          <w:tcPr>
            <w:tcW w:w="3521" w:type="dxa"/>
            <w:tcBorders>
              <w:top w:val="nil"/>
              <w:left w:val="nil"/>
              <w:bottom w:val="nil"/>
            </w:tcBorders>
          </w:tcPr>
          <w:p w:rsidR="00393B63" w:rsidRPr="00393B63" w:rsidRDefault="00393B63" w:rsidP="00393B63">
            <w:pPr>
              <w:numPr>
                <w:ilvl w:val="0"/>
                <w:numId w:val="17"/>
              </w:numPr>
              <w:tabs>
                <w:tab w:val="left" w:pos="357"/>
              </w:tabs>
              <w:spacing w:before="120" w:after="120"/>
              <w:ind w:left="357" w:hanging="357"/>
              <w:rPr>
                <w:rFonts w:asciiTheme="minorHAnsi" w:hAnsiTheme="minorHAnsi"/>
                <w:sz w:val="20"/>
              </w:rPr>
            </w:pPr>
            <w:r w:rsidRPr="00393B63">
              <w:rPr>
                <w:rFonts w:asciiTheme="minorHAnsi" w:hAnsiTheme="minorHAnsi"/>
                <w:sz w:val="20"/>
              </w:rPr>
              <w:t>Effectively carry out a technical or production role for the presentation.</w:t>
            </w:r>
          </w:p>
        </w:tc>
        <w:tc>
          <w:tcPr>
            <w:tcW w:w="3969" w:type="dxa"/>
            <w:tcBorders>
              <w:top w:val="nil"/>
              <w:left w:val="nil"/>
              <w:bottom w:val="nil"/>
            </w:tcBorders>
          </w:tcPr>
          <w:p w:rsidR="00393B63" w:rsidRPr="00393B63" w:rsidRDefault="00393B63" w:rsidP="00393B63">
            <w:pPr>
              <w:numPr>
                <w:ilvl w:val="0"/>
                <w:numId w:val="17"/>
              </w:numPr>
              <w:tabs>
                <w:tab w:val="left" w:pos="357"/>
              </w:tabs>
              <w:spacing w:before="120" w:after="120"/>
              <w:ind w:left="357" w:hanging="357"/>
              <w:rPr>
                <w:rFonts w:asciiTheme="minorHAnsi" w:hAnsiTheme="minorHAnsi"/>
                <w:sz w:val="20"/>
              </w:rPr>
            </w:pPr>
            <w:r w:rsidRPr="00393B63">
              <w:rPr>
                <w:rFonts w:asciiTheme="minorHAnsi" w:hAnsiTheme="minorHAnsi"/>
                <w:sz w:val="20"/>
              </w:rPr>
              <w:t>Effectively and proficiently carry out a technical or production role for the presentation.</w:t>
            </w:r>
          </w:p>
        </w:tc>
      </w:tr>
      <w:tr w:rsidR="00393B63" w:rsidRPr="00393B63" w:rsidTr="00393B63">
        <w:tblPrEx>
          <w:tblCellMar>
            <w:top w:w="0" w:type="dxa"/>
            <w:bottom w:w="0" w:type="dxa"/>
          </w:tblCellMar>
        </w:tblPrEx>
        <w:trPr>
          <w:cantSplit/>
        </w:trPr>
        <w:tc>
          <w:tcPr>
            <w:tcW w:w="3391" w:type="dxa"/>
            <w:tcBorders>
              <w:top w:val="nil"/>
            </w:tcBorders>
          </w:tcPr>
          <w:p w:rsidR="00393B63" w:rsidRPr="00393B63" w:rsidRDefault="00393B63" w:rsidP="00393B63">
            <w:pPr>
              <w:numPr>
                <w:ilvl w:val="0"/>
                <w:numId w:val="17"/>
              </w:numPr>
              <w:tabs>
                <w:tab w:val="left" w:pos="357"/>
              </w:tabs>
              <w:spacing w:before="120" w:after="120"/>
              <w:ind w:left="357" w:hanging="357"/>
              <w:rPr>
                <w:rFonts w:asciiTheme="minorHAnsi" w:hAnsiTheme="minorHAnsi"/>
                <w:sz w:val="20"/>
              </w:rPr>
            </w:pPr>
            <w:r w:rsidRPr="00393B63">
              <w:rPr>
                <w:rFonts w:asciiTheme="minorHAnsi" w:hAnsiTheme="minorHAnsi"/>
                <w:sz w:val="20"/>
              </w:rPr>
              <w:t>Show understanding of the concept of the production or workshop presentation through application of technology.</w:t>
            </w:r>
          </w:p>
        </w:tc>
        <w:tc>
          <w:tcPr>
            <w:tcW w:w="3521" w:type="dxa"/>
            <w:tcBorders>
              <w:top w:val="nil"/>
              <w:left w:val="nil"/>
            </w:tcBorders>
          </w:tcPr>
          <w:p w:rsidR="00393B63" w:rsidRPr="00393B63" w:rsidRDefault="00393B63" w:rsidP="00393B63">
            <w:pPr>
              <w:numPr>
                <w:ilvl w:val="0"/>
                <w:numId w:val="17"/>
              </w:numPr>
              <w:tabs>
                <w:tab w:val="left" w:pos="357"/>
              </w:tabs>
              <w:spacing w:before="120" w:after="120"/>
              <w:ind w:left="357" w:hanging="357"/>
              <w:rPr>
                <w:rFonts w:asciiTheme="minorHAnsi" w:hAnsiTheme="minorHAnsi"/>
                <w:sz w:val="20"/>
              </w:rPr>
            </w:pPr>
            <w:r w:rsidRPr="00393B63">
              <w:rPr>
                <w:rFonts w:asciiTheme="minorHAnsi" w:hAnsiTheme="minorHAnsi"/>
                <w:sz w:val="20"/>
              </w:rPr>
              <w:t>Show understanding of the concept of the production or workshop presentation through effective application of technology.</w:t>
            </w:r>
          </w:p>
        </w:tc>
        <w:tc>
          <w:tcPr>
            <w:tcW w:w="3969" w:type="dxa"/>
            <w:tcBorders>
              <w:top w:val="nil"/>
              <w:left w:val="nil"/>
            </w:tcBorders>
          </w:tcPr>
          <w:p w:rsidR="00393B63" w:rsidRPr="00393B63" w:rsidRDefault="00393B63" w:rsidP="00393B63">
            <w:pPr>
              <w:numPr>
                <w:ilvl w:val="0"/>
                <w:numId w:val="17"/>
              </w:numPr>
              <w:tabs>
                <w:tab w:val="left" w:pos="357"/>
              </w:tabs>
              <w:spacing w:before="120" w:after="120"/>
              <w:ind w:left="357" w:hanging="357"/>
              <w:rPr>
                <w:rFonts w:asciiTheme="minorHAnsi" w:hAnsiTheme="minorHAnsi"/>
                <w:sz w:val="20"/>
              </w:rPr>
            </w:pPr>
            <w:r w:rsidRPr="00393B63">
              <w:rPr>
                <w:rFonts w:asciiTheme="minorHAnsi" w:hAnsiTheme="minorHAnsi"/>
                <w:sz w:val="20"/>
              </w:rPr>
              <w:t>Show understanding of the concept of the production or workshop presentation through effective and imaginative application of technology.</w:t>
            </w:r>
          </w:p>
        </w:tc>
      </w:tr>
    </w:tbl>
    <w:p w:rsidR="00A4146E" w:rsidRDefault="00A4146E" w:rsidP="00A4146E">
      <w:pPr>
        <w:rPr>
          <w:rFonts w:asciiTheme="minorHAnsi" w:hAnsiTheme="minorHAnsi"/>
          <w:b/>
          <w:sz w:val="22"/>
          <w:szCs w:val="22"/>
          <w:lang w:val="en-GB"/>
        </w:rPr>
      </w:pPr>
    </w:p>
    <w:p w:rsidR="005C5D0D" w:rsidRPr="00393B63" w:rsidRDefault="005C5D0D" w:rsidP="00A4146E">
      <w:pPr>
        <w:rPr>
          <w:rFonts w:asciiTheme="minorHAnsi" w:hAnsiTheme="minorHAnsi"/>
          <w:b/>
          <w:sz w:val="22"/>
          <w:szCs w:val="22"/>
          <w:lang w:val="en-GB"/>
        </w:rPr>
        <w:sectPr w:rsidR="005C5D0D" w:rsidRPr="00393B63" w:rsidSect="00A4146E">
          <w:type w:val="continuous"/>
          <w:pgSz w:w="11907" w:h="16840"/>
          <w:pgMar w:top="567" w:right="567" w:bottom="567" w:left="567" w:header="720" w:footer="720" w:gutter="0"/>
          <w:cols w:space="720"/>
        </w:sectPr>
      </w:pPr>
    </w:p>
    <w:p w:rsidR="005C5D0D" w:rsidRDefault="005C5D0D" w:rsidP="00A4146E">
      <w:pPr>
        <w:pStyle w:val="BodyText"/>
        <w:rPr>
          <w:rFonts w:ascii="Arial Mäori" w:hAnsi="Arial Mäori"/>
          <w:b/>
        </w:rPr>
      </w:pPr>
    </w:p>
    <w:p w:rsidR="005C5D0D" w:rsidRDefault="005C5D0D" w:rsidP="00A4146E">
      <w:pPr>
        <w:pStyle w:val="BodyText"/>
        <w:rPr>
          <w:rFonts w:ascii="Arial Mäori" w:hAnsi="Arial Mäori"/>
          <w:b/>
        </w:rPr>
      </w:pPr>
    </w:p>
    <w:p w:rsidR="00A4146E" w:rsidRDefault="00A4146E" w:rsidP="00A4146E">
      <w:pPr>
        <w:pStyle w:val="BodyText"/>
        <w:rPr>
          <w:rFonts w:ascii="Arial Mäori" w:hAnsi="Arial Mäori"/>
          <w:b/>
        </w:rPr>
      </w:pPr>
      <w:r>
        <w:rPr>
          <w:rFonts w:ascii="Arial Mäori" w:hAnsi="Arial Mäori"/>
          <w:b/>
        </w:rPr>
        <w:t>Assessment schedule: Drama 1.5 version 3: “Masquerade”</w:t>
      </w:r>
    </w:p>
    <w:p w:rsidR="00A4146E" w:rsidRDefault="00A4146E" w:rsidP="00A4146E">
      <w:pPr>
        <w:pStyle w:val="BodyText"/>
        <w:rPr>
          <w:rFonts w:ascii="Arial Mäori" w:hAnsi="Arial Mäo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69"/>
        <w:gridCol w:w="3685"/>
        <w:gridCol w:w="3827"/>
      </w:tblGrid>
      <w:tr w:rsidR="00A4146E" w:rsidTr="005C5D0D">
        <w:trPr>
          <w:trHeight w:val="572"/>
        </w:trPr>
        <w:tc>
          <w:tcPr>
            <w:tcW w:w="3369" w:type="dxa"/>
            <w:tcBorders>
              <w:top w:val="single" w:sz="4" w:space="0" w:color="auto"/>
              <w:left w:val="single" w:sz="4" w:space="0" w:color="auto"/>
              <w:bottom w:val="nil"/>
              <w:right w:val="single" w:sz="4" w:space="0" w:color="auto"/>
            </w:tcBorders>
            <w:hideMark/>
          </w:tcPr>
          <w:p w:rsidR="00A4146E" w:rsidRDefault="00A4146E" w:rsidP="002F3C4D">
            <w:pPr>
              <w:pStyle w:val="BodyText"/>
              <w:spacing w:before="60" w:after="60"/>
              <w:ind w:right="28"/>
              <w:jc w:val="center"/>
              <w:rPr>
                <w:rFonts w:ascii="Arial Mäori" w:hAnsi="Arial Mäori"/>
                <w:b/>
              </w:rPr>
            </w:pPr>
            <w:r>
              <w:rPr>
                <w:rFonts w:ascii="Arial Mäori" w:hAnsi="Arial Mäori"/>
                <w:b/>
              </w:rPr>
              <w:t>Judgements for achievement</w:t>
            </w:r>
          </w:p>
        </w:tc>
        <w:tc>
          <w:tcPr>
            <w:tcW w:w="3685" w:type="dxa"/>
            <w:tcBorders>
              <w:top w:val="single" w:sz="4" w:space="0" w:color="auto"/>
              <w:left w:val="single" w:sz="4" w:space="0" w:color="auto"/>
              <w:bottom w:val="nil"/>
              <w:right w:val="single" w:sz="4" w:space="0" w:color="auto"/>
            </w:tcBorders>
            <w:hideMark/>
          </w:tcPr>
          <w:p w:rsidR="00A4146E" w:rsidRDefault="00A4146E" w:rsidP="002F3C4D">
            <w:pPr>
              <w:pStyle w:val="BodyText"/>
              <w:spacing w:before="60" w:after="60"/>
              <w:ind w:right="28"/>
              <w:jc w:val="center"/>
              <w:rPr>
                <w:rFonts w:ascii="Arial Mäori" w:hAnsi="Arial Mäori"/>
                <w:b/>
              </w:rPr>
            </w:pPr>
            <w:r>
              <w:rPr>
                <w:rFonts w:ascii="Arial Mäori" w:hAnsi="Arial Mäori"/>
                <w:b/>
              </w:rPr>
              <w:t>Judgements for merit</w:t>
            </w:r>
          </w:p>
        </w:tc>
        <w:tc>
          <w:tcPr>
            <w:tcW w:w="3827" w:type="dxa"/>
            <w:tcBorders>
              <w:top w:val="single" w:sz="4" w:space="0" w:color="auto"/>
              <w:left w:val="single" w:sz="4" w:space="0" w:color="auto"/>
              <w:bottom w:val="nil"/>
              <w:right w:val="single" w:sz="4" w:space="0" w:color="auto"/>
            </w:tcBorders>
            <w:hideMark/>
          </w:tcPr>
          <w:p w:rsidR="00A4146E" w:rsidRDefault="00A4146E" w:rsidP="002F3C4D">
            <w:pPr>
              <w:pStyle w:val="BodyText"/>
              <w:spacing w:before="60" w:after="60"/>
              <w:ind w:right="28"/>
              <w:jc w:val="center"/>
              <w:rPr>
                <w:rFonts w:ascii="Arial Mäori" w:hAnsi="Arial Mäori"/>
                <w:b/>
              </w:rPr>
            </w:pPr>
            <w:r>
              <w:rPr>
                <w:rFonts w:ascii="Arial Mäori" w:hAnsi="Arial Mäori"/>
                <w:b/>
              </w:rPr>
              <w:t>Judgements for excellence</w:t>
            </w:r>
          </w:p>
        </w:tc>
      </w:tr>
      <w:tr w:rsidR="00A4146E" w:rsidTr="005C5D0D">
        <w:trPr>
          <w:cantSplit/>
        </w:trPr>
        <w:tc>
          <w:tcPr>
            <w:tcW w:w="3369" w:type="dxa"/>
            <w:tcBorders>
              <w:top w:val="single" w:sz="4" w:space="0" w:color="auto"/>
              <w:left w:val="single" w:sz="4" w:space="0" w:color="auto"/>
              <w:bottom w:val="single" w:sz="4" w:space="0" w:color="auto"/>
              <w:right w:val="single" w:sz="4" w:space="0" w:color="auto"/>
            </w:tcBorders>
          </w:tcPr>
          <w:p w:rsidR="00A4146E" w:rsidRDefault="00A4146E" w:rsidP="002F3C4D">
            <w:pPr>
              <w:pStyle w:val="BodyText"/>
              <w:rPr>
                <w:rFonts w:asciiTheme="minorHAnsi" w:hAnsiTheme="minorHAnsi"/>
              </w:rPr>
            </w:pPr>
            <w:r w:rsidRPr="00A4146E">
              <w:rPr>
                <w:rFonts w:asciiTheme="minorHAnsi" w:hAnsiTheme="minorHAnsi"/>
              </w:rPr>
              <w:t xml:space="preserve">Actively participate in a mask making workshop. </w:t>
            </w:r>
          </w:p>
          <w:p w:rsidR="00A4146E" w:rsidRPr="00A4146E" w:rsidRDefault="00A4146E" w:rsidP="002F3C4D">
            <w:pPr>
              <w:pStyle w:val="BodyText"/>
              <w:rPr>
                <w:rFonts w:asciiTheme="minorHAnsi" w:hAnsiTheme="minorHAnsi"/>
              </w:rPr>
            </w:pPr>
          </w:p>
          <w:p w:rsidR="00A4146E" w:rsidRPr="00A4146E" w:rsidRDefault="00A4146E" w:rsidP="00A4146E">
            <w:pPr>
              <w:pStyle w:val="BodyText"/>
              <w:rPr>
                <w:rFonts w:asciiTheme="minorHAnsi" w:hAnsiTheme="minorHAnsi"/>
                <w:i/>
              </w:rPr>
            </w:pPr>
            <w:r w:rsidRPr="00A4146E">
              <w:rPr>
                <w:rFonts w:asciiTheme="minorHAnsi" w:hAnsiTheme="minorHAnsi"/>
                <w:i/>
              </w:rPr>
              <w:t>e.g.  The student create</w:t>
            </w:r>
            <w:r>
              <w:rPr>
                <w:rFonts w:asciiTheme="minorHAnsi" w:hAnsiTheme="minorHAnsi"/>
                <w:i/>
              </w:rPr>
              <w:t>s</w:t>
            </w:r>
            <w:r w:rsidRPr="00A4146E">
              <w:rPr>
                <w:rFonts w:asciiTheme="minorHAnsi" w:hAnsiTheme="minorHAnsi"/>
                <w:i/>
              </w:rPr>
              <w:t xml:space="preserve"> a fitted and wearable </w:t>
            </w:r>
            <w:r>
              <w:rPr>
                <w:rFonts w:asciiTheme="minorHAnsi" w:hAnsiTheme="minorHAnsi"/>
                <w:i/>
              </w:rPr>
              <w:t>mask with painted finish</w:t>
            </w:r>
            <w:r w:rsidRPr="00A4146E">
              <w:rPr>
                <w:rFonts w:asciiTheme="minorHAnsi" w:hAnsiTheme="minorHAnsi"/>
                <w:i/>
              </w:rPr>
              <w:t>. The mask meets the original design brief and any alterations are justified.</w:t>
            </w:r>
          </w:p>
        </w:tc>
        <w:tc>
          <w:tcPr>
            <w:tcW w:w="3685" w:type="dxa"/>
            <w:tcBorders>
              <w:top w:val="single" w:sz="4" w:space="0" w:color="auto"/>
              <w:left w:val="single" w:sz="4" w:space="0" w:color="auto"/>
              <w:bottom w:val="single" w:sz="4" w:space="0" w:color="auto"/>
              <w:right w:val="single" w:sz="4" w:space="0" w:color="auto"/>
            </w:tcBorders>
          </w:tcPr>
          <w:p w:rsidR="00A4146E" w:rsidRDefault="00A4146E" w:rsidP="002F3C4D">
            <w:pPr>
              <w:pStyle w:val="BodyText"/>
              <w:rPr>
                <w:rFonts w:asciiTheme="minorHAnsi" w:hAnsiTheme="minorHAnsi"/>
              </w:rPr>
            </w:pPr>
            <w:r w:rsidRPr="00A4146E">
              <w:rPr>
                <w:rFonts w:asciiTheme="minorHAnsi" w:hAnsiTheme="minorHAnsi"/>
              </w:rPr>
              <w:t xml:space="preserve">Actively participate in a mask making workshop </w:t>
            </w:r>
            <w:r w:rsidRPr="00A4146E">
              <w:rPr>
                <w:rFonts w:asciiTheme="minorHAnsi" w:hAnsiTheme="minorHAnsi"/>
                <w:b/>
              </w:rPr>
              <w:t>showing commitment</w:t>
            </w:r>
            <w:r w:rsidRPr="00A4146E">
              <w:rPr>
                <w:rFonts w:asciiTheme="minorHAnsi" w:hAnsiTheme="minorHAnsi"/>
              </w:rPr>
              <w:t>.</w:t>
            </w:r>
          </w:p>
          <w:p w:rsidR="00A4146E" w:rsidRPr="00A4146E" w:rsidRDefault="00A4146E" w:rsidP="002F3C4D">
            <w:pPr>
              <w:pStyle w:val="BodyText"/>
              <w:rPr>
                <w:rFonts w:asciiTheme="minorHAnsi" w:hAnsiTheme="minorHAnsi"/>
              </w:rPr>
            </w:pPr>
          </w:p>
          <w:p w:rsidR="00A4146E" w:rsidRPr="00A4146E" w:rsidRDefault="00A4146E" w:rsidP="00A4146E">
            <w:pPr>
              <w:pStyle w:val="BodyText"/>
              <w:rPr>
                <w:rFonts w:asciiTheme="minorHAnsi" w:hAnsiTheme="minorHAnsi"/>
                <w:i/>
              </w:rPr>
            </w:pPr>
            <w:proofErr w:type="gramStart"/>
            <w:r w:rsidRPr="00A4146E">
              <w:rPr>
                <w:rFonts w:asciiTheme="minorHAnsi" w:hAnsiTheme="minorHAnsi"/>
                <w:i/>
              </w:rPr>
              <w:t>e.g</w:t>
            </w:r>
            <w:proofErr w:type="gramEnd"/>
            <w:r w:rsidRPr="00A4146E">
              <w:rPr>
                <w:rFonts w:asciiTheme="minorHAnsi" w:hAnsiTheme="minorHAnsi"/>
                <w:i/>
              </w:rPr>
              <w:t>. The student create</w:t>
            </w:r>
            <w:r>
              <w:rPr>
                <w:rFonts w:asciiTheme="minorHAnsi" w:hAnsiTheme="minorHAnsi"/>
                <w:i/>
              </w:rPr>
              <w:t>s</w:t>
            </w:r>
            <w:r w:rsidRPr="00A4146E">
              <w:rPr>
                <w:rFonts w:asciiTheme="minorHAnsi" w:hAnsiTheme="minorHAnsi"/>
                <w:i/>
              </w:rPr>
              <w:t xml:space="preserve"> a fitted and wearable mask with painted finish.  The mask meets the original design brief effectively, with any alterations justified.</w:t>
            </w:r>
          </w:p>
        </w:tc>
        <w:tc>
          <w:tcPr>
            <w:tcW w:w="3827" w:type="dxa"/>
            <w:tcBorders>
              <w:top w:val="single" w:sz="4" w:space="0" w:color="auto"/>
              <w:left w:val="single" w:sz="4" w:space="0" w:color="auto"/>
              <w:bottom w:val="single" w:sz="4" w:space="0" w:color="auto"/>
              <w:right w:val="single" w:sz="4" w:space="0" w:color="auto"/>
            </w:tcBorders>
          </w:tcPr>
          <w:p w:rsidR="00A4146E" w:rsidRDefault="00A4146E" w:rsidP="002F3C4D">
            <w:pPr>
              <w:pStyle w:val="BodyText"/>
              <w:ind w:right="28"/>
              <w:rPr>
                <w:rFonts w:asciiTheme="minorHAnsi" w:hAnsiTheme="minorHAnsi"/>
                <w:b/>
              </w:rPr>
            </w:pPr>
            <w:r w:rsidRPr="00A4146E">
              <w:rPr>
                <w:rFonts w:asciiTheme="minorHAnsi" w:hAnsiTheme="minorHAnsi"/>
              </w:rPr>
              <w:t xml:space="preserve">Actively participate in a mask-making workshop </w:t>
            </w:r>
            <w:r w:rsidRPr="00A4146E">
              <w:rPr>
                <w:rFonts w:asciiTheme="minorHAnsi" w:hAnsiTheme="minorHAnsi"/>
                <w:b/>
              </w:rPr>
              <w:t>showing focus and commitment to the process.</w:t>
            </w:r>
          </w:p>
          <w:p w:rsidR="00A4146E" w:rsidRPr="00A4146E" w:rsidRDefault="00A4146E" w:rsidP="002F3C4D">
            <w:pPr>
              <w:pStyle w:val="BodyText"/>
              <w:ind w:right="28"/>
              <w:rPr>
                <w:rFonts w:asciiTheme="minorHAnsi" w:hAnsiTheme="minorHAnsi"/>
                <w:b/>
              </w:rPr>
            </w:pPr>
          </w:p>
          <w:p w:rsidR="00A4146E" w:rsidRDefault="00A4146E" w:rsidP="00A4146E">
            <w:pPr>
              <w:pStyle w:val="BodyText"/>
              <w:ind w:right="28"/>
              <w:rPr>
                <w:rFonts w:asciiTheme="minorHAnsi" w:hAnsiTheme="minorHAnsi"/>
                <w:i/>
              </w:rPr>
            </w:pPr>
            <w:proofErr w:type="gramStart"/>
            <w:r w:rsidRPr="00A4146E">
              <w:rPr>
                <w:rFonts w:asciiTheme="minorHAnsi" w:hAnsiTheme="minorHAnsi"/>
                <w:i/>
              </w:rPr>
              <w:t>e.g</w:t>
            </w:r>
            <w:proofErr w:type="gramEnd"/>
            <w:r w:rsidRPr="00A4146E">
              <w:rPr>
                <w:rFonts w:asciiTheme="minorHAnsi" w:hAnsiTheme="minorHAnsi"/>
                <w:i/>
              </w:rPr>
              <w:t>. The student create</w:t>
            </w:r>
            <w:r>
              <w:rPr>
                <w:rFonts w:asciiTheme="minorHAnsi" w:hAnsiTheme="minorHAnsi"/>
                <w:i/>
              </w:rPr>
              <w:t>s</w:t>
            </w:r>
            <w:r w:rsidRPr="00A4146E">
              <w:rPr>
                <w:rFonts w:asciiTheme="minorHAnsi" w:hAnsiTheme="minorHAnsi"/>
                <w:i/>
              </w:rPr>
              <w:t xml:space="preserve"> a fitted and wearable mask with painted finish.  The mask meets the original design brief effectively an in a striking way, with any alterations justified.</w:t>
            </w:r>
          </w:p>
          <w:p w:rsidR="00A4146E" w:rsidRPr="00A4146E" w:rsidRDefault="00A4146E" w:rsidP="00A4146E">
            <w:pPr>
              <w:pStyle w:val="BodyText"/>
              <w:ind w:right="28"/>
              <w:rPr>
                <w:rFonts w:asciiTheme="minorHAnsi" w:hAnsiTheme="minorHAnsi"/>
                <w:i/>
              </w:rPr>
            </w:pPr>
          </w:p>
        </w:tc>
      </w:tr>
      <w:tr w:rsidR="00A4146E" w:rsidTr="005C5D0D">
        <w:trPr>
          <w:cantSplit/>
        </w:trPr>
        <w:tc>
          <w:tcPr>
            <w:tcW w:w="3369" w:type="dxa"/>
            <w:tcBorders>
              <w:top w:val="single" w:sz="4" w:space="0" w:color="auto"/>
              <w:left w:val="single" w:sz="4" w:space="0" w:color="auto"/>
              <w:bottom w:val="single" w:sz="4" w:space="0" w:color="auto"/>
              <w:right w:val="single" w:sz="4" w:space="0" w:color="auto"/>
            </w:tcBorders>
          </w:tcPr>
          <w:p w:rsidR="00A4146E" w:rsidRPr="00FB4B56" w:rsidRDefault="00A4146E" w:rsidP="002F3C4D">
            <w:pPr>
              <w:pStyle w:val="BodyText"/>
              <w:rPr>
                <w:rFonts w:asciiTheme="minorHAnsi" w:hAnsiTheme="minorHAnsi"/>
                <w:sz w:val="22"/>
                <w:szCs w:val="22"/>
              </w:rPr>
            </w:pPr>
            <w:r w:rsidRPr="00FB4B56">
              <w:rPr>
                <w:rFonts w:asciiTheme="minorHAnsi" w:hAnsiTheme="minorHAnsi"/>
                <w:sz w:val="22"/>
                <w:szCs w:val="22"/>
              </w:rPr>
              <w:t xml:space="preserve">Actively demonstrate the ability to carry out </w:t>
            </w:r>
            <w:proofErr w:type="spellStart"/>
            <w:r w:rsidRPr="00FB4B56">
              <w:rPr>
                <w:rFonts w:asciiTheme="minorHAnsi" w:hAnsiTheme="minorHAnsi"/>
                <w:sz w:val="22"/>
                <w:szCs w:val="22"/>
              </w:rPr>
              <w:t>Maskmaking</w:t>
            </w:r>
            <w:proofErr w:type="spellEnd"/>
            <w:r w:rsidRPr="00FB4B56">
              <w:rPr>
                <w:rFonts w:asciiTheme="minorHAnsi" w:hAnsiTheme="minorHAnsi"/>
                <w:sz w:val="22"/>
                <w:szCs w:val="22"/>
              </w:rPr>
              <w:t xml:space="preserve"> role in order that the mask can be worn in a performance situation. </w:t>
            </w:r>
          </w:p>
          <w:p w:rsidR="00A4146E" w:rsidRPr="00FB4B56" w:rsidRDefault="00A4146E" w:rsidP="002F3C4D">
            <w:pPr>
              <w:pStyle w:val="BodyText"/>
              <w:rPr>
                <w:rFonts w:asciiTheme="minorHAnsi" w:hAnsiTheme="minorHAnsi"/>
                <w:sz w:val="22"/>
                <w:szCs w:val="22"/>
              </w:rPr>
            </w:pPr>
          </w:p>
          <w:p w:rsidR="00A4146E" w:rsidRPr="00FB4B56" w:rsidRDefault="00A4146E" w:rsidP="00393B63">
            <w:pPr>
              <w:pStyle w:val="BodyText"/>
              <w:rPr>
                <w:rFonts w:asciiTheme="minorHAnsi" w:hAnsiTheme="minorHAnsi"/>
                <w:i/>
                <w:sz w:val="22"/>
                <w:szCs w:val="22"/>
              </w:rPr>
            </w:pPr>
            <w:r w:rsidRPr="00FB4B56">
              <w:rPr>
                <w:rFonts w:asciiTheme="minorHAnsi" w:hAnsiTheme="minorHAnsi"/>
                <w:i/>
                <w:sz w:val="22"/>
                <w:szCs w:val="22"/>
              </w:rPr>
              <w:t>e.g. Mask is entered and shared by being worn in a performance situation</w:t>
            </w:r>
          </w:p>
        </w:tc>
        <w:tc>
          <w:tcPr>
            <w:tcW w:w="3685" w:type="dxa"/>
            <w:tcBorders>
              <w:top w:val="single" w:sz="4" w:space="0" w:color="auto"/>
              <w:left w:val="single" w:sz="4" w:space="0" w:color="auto"/>
              <w:bottom w:val="single" w:sz="4" w:space="0" w:color="auto"/>
              <w:right w:val="single" w:sz="4" w:space="0" w:color="auto"/>
            </w:tcBorders>
          </w:tcPr>
          <w:p w:rsidR="00A4146E" w:rsidRPr="00FB4B56" w:rsidRDefault="00A4146E" w:rsidP="002F3C4D">
            <w:pPr>
              <w:pStyle w:val="BodyText"/>
              <w:rPr>
                <w:rFonts w:asciiTheme="minorHAnsi" w:hAnsiTheme="minorHAnsi"/>
                <w:sz w:val="22"/>
                <w:szCs w:val="22"/>
              </w:rPr>
            </w:pPr>
            <w:r w:rsidRPr="00FB4B56">
              <w:rPr>
                <w:rFonts w:asciiTheme="minorHAnsi" w:hAnsiTheme="minorHAnsi"/>
                <w:sz w:val="22"/>
                <w:szCs w:val="22"/>
              </w:rPr>
              <w:t xml:space="preserve">Actively demonstrate the ability to carry out </w:t>
            </w:r>
            <w:proofErr w:type="spellStart"/>
            <w:r w:rsidRPr="00FB4B56">
              <w:rPr>
                <w:rFonts w:asciiTheme="minorHAnsi" w:hAnsiTheme="minorHAnsi"/>
                <w:sz w:val="22"/>
                <w:szCs w:val="22"/>
              </w:rPr>
              <w:t>Maskmaking</w:t>
            </w:r>
            <w:proofErr w:type="spellEnd"/>
            <w:r w:rsidRPr="00FB4B56">
              <w:rPr>
                <w:rFonts w:asciiTheme="minorHAnsi" w:hAnsiTheme="minorHAnsi"/>
                <w:sz w:val="22"/>
                <w:szCs w:val="22"/>
              </w:rPr>
              <w:t xml:space="preserve"> role in order that the mask can be worn </w:t>
            </w:r>
            <w:r w:rsidRPr="00FB4B56">
              <w:rPr>
                <w:rFonts w:asciiTheme="minorHAnsi" w:hAnsiTheme="minorHAnsi"/>
                <w:b/>
                <w:sz w:val="22"/>
                <w:szCs w:val="22"/>
              </w:rPr>
              <w:t xml:space="preserve">competently </w:t>
            </w:r>
            <w:r w:rsidR="00FB4B56" w:rsidRPr="00FB4B56">
              <w:rPr>
                <w:rFonts w:asciiTheme="minorHAnsi" w:hAnsiTheme="minorHAnsi"/>
                <w:sz w:val="22"/>
                <w:szCs w:val="22"/>
              </w:rPr>
              <w:t>in a performance</w:t>
            </w:r>
            <w:r w:rsidRPr="00FB4B56">
              <w:rPr>
                <w:rFonts w:asciiTheme="minorHAnsi" w:hAnsiTheme="minorHAnsi"/>
                <w:sz w:val="22"/>
                <w:szCs w:val="22"/>
              </w:rPr>
              <w:t xml:space="preserve"> situation. </w:t>
            </w:r>
          </w:p>
          <w:p w:rsidR="00A4146E" w:rsidRPr="00FB4B56" w:rsidRDefault="00A4146E" w:rsidP="002F3C4D">
            <w:pPr>
              <w:pStyle w:val="BodyText"/>
              <w:rPr>
                <w:rFonts w:asciiTheme="minorHAnsi" w:hAnsiTheme="minorHAnsi"/>
                <w:sz w:val="22"/>
                <w:szCs w:val="22"/>
              </w:rPr>
            </w:pPr>
          </w:p>
          <w:p w:rsidR="00A4146E" w:rsidRPr="00FB4B56" w:rsidRDefault="00A4146E" w:rsidP="00393B63">
            <w:pPr>
              <w:pStyle w:val="BodyText"/>
              <w:rPr>
                <w:rFonts w:asciiTheme="minorHAnsi" w:hAnsiTheme="minorHAnsi"/>
                <w:i/>
                <w:sz w:val="22"/>
                <w:szCs w:val="22"/>
              </w:rPr>
            </w:pPr>
            <w:proofErr w:type="gramStart"/>
            <w:r w:rsidRPr="00FB4B56">
              <w:rPr>
                <w:rFonts w:asciiTheme="minorHAnsi" w:hAnsiTheme="minorHAnsi"/>
                <w:i/>
                <w:sz w:val="22"/>
                <w:szCs w:val="22"/>
              </w:rPr>
              <w:t>e.g</w:t>
            </w:r>
            <w:proofErr w:type="gramEnd"/>
            <w:r w:rsidRPr="00FB4B56">
              <w:rPr>
                <w:rFonts w:asciiTheme="minorHAnsi" w:hAnsiTheme="minorHAnsi"/>
                <w:i/>
                <w:sz w:val="22"/>
                <w:szCs w:val="22"/>
              </w:rPr>
              <w:t>. Mask is entered and shared by being worn in a performance situation in a competent way.</w:t>
            </w:r>
            <w:r w:rsidR="00FB4B56" w:rsidRPr="00FB4B56">
              <w:rPr>
                <w:rFonts w:asciiTheme="minorHAnsi" w:hAnsiTheme="minorHAnsi"/>
                <w:i/>
                <w:sz w:val="22"/>
                <w:szCs w:val="22"/>
              </w:rPr>
              <w:t xml:space="preserve"> </w:t>
            </w:r>
          </w:p>
        </w:tc>
        <w:tc>
          <w:tcPr>
            <w:tcW w:w="3827" w:type="dxa"/>
            <w:tcBorders>
              <w:top w:val="single" w:sz="4" w:space="0" w:color="auto"/>
              <w:left w:val="single" w:sz="4" w:space="0" w:color="auto"/>
              <w:bottom w:val="single" w:sz="4" w:space="0" w:color="auto"/>
              <w:right w:val="single" w:sz="4" w:space="0" w:color="auto"/>
            </w:tcBorders>
          </w:tcPr>
          <w:p w:rsidR="00A4146E" w:rsidRPr="00FB4B56" w:rsidRDefault="00A4146E" w:rsidP="002F3C4D">
            <w:pPr>
              <w:pStyle w:val="BodyText"/>
              <w:ind w:right="28"/>
              <w:rPr>
                <w:rFonts w:asciiTheme="minorHAnsi" w:hAnsiTheme="minorHAnsi"/>
                <w:sz w:val="22"/>
                <w:szCs w:val="22"/>
              </w:rPr>
            </w:pPr>
            <w:r w:rsidRPr="00FB4B56">
              <w:rPr>
                <w:rFonts w:asciiTheme="minorHAnsi" w:hAnsiTheme="minorHAnsi"/>
                <w:sz w:val="22"/>
                <w:szCs w:val="22"/>
              </w:rPr>
              <w:t xml:space="preserve">Actively demonstrate </w:t>
            </w:r>
            <w:r w:rsidRPr="00FB4B56">
              <w:rPr>
                <w:rFonts w:asciiTheme="minorHAnsi" w:hAnsiTheme="minorHAnsi"/>
                <w:b/>
                <w:sz w:val="22"/>
                <w:szCs w:val="22"/>
              </w:rPr>
              <w:t xml:space="preserve">exceptional and </w:t>
            </w:r>
            <w:r w:rsidR="00FB4B56" w:rsidRPr="00FB4B56">
              <w:rPr>
                <w:rFonts w:asciiTheme="minorHAnsi" w:hAnsiTheme="minorHAnsi"/>
                <w:b/>
                <w:sz w:val="22"/>
                <w:szCs w:val="22"/>
              </w:rPr>
              <w:t>focussed</w:t>
            </w:r>
            <w:r w:rsidR="00FB4B56" w:rsidRPr="00FB4B56">
              <w:rPr>
                <w:rFonts w:asciiTheme="minorHAnsi" w:hAnsiTheme="minorHAnsi"/>
                <w:sz w:val="22"/>
                <w:szCs w:val="22"/>
              </w:rPr>
              <w:t xml:space="preserve"> ability</w:t>
            </w:r>
            <w:r w:rsidRPr="00FB4B56">
              <w:rPr>
                <w:rFonts w:asciiTheme="minorHAnsi" w:hAnsiTheme="minorHAnsi"/>
                <w:sz w:val="22"/>
                <w:szCs w:val="22"/>
              </w:rPr>
              <w:t xml:space="preserve"> to enter and wear the mask in a performance situation. </w:t>
            </w:r>
          </w:p>
          <w:p w:rsidR="00A4146E" w:rsidRPr="00FB4B56" w:rsidRDefault="00A4146E" w:rsidP="002F3C4D">
            <w:pPr>
              <w:pStyle w:val="BodyText"/>
              <w:ind w:right="28"/>
              <w:rPr>
                <w:rFonts w:asciiTheme="minorHAnsi" w:hAnsiTheme="minorHAnsi"/>
                <w:sz w:val="22"/>
                <w:szCs w:val="22"/>
              </w:rPr>
            </w:pPr>
          </w:p>
          <w:p w:rsidR="00A4146E" w:rsidRPr="00FB4B56" w:rsidRDefault="00A4146E" w:rsidP="002F3C4D">
            <w:pPr>
              <w:pStyle w:val="BodyText"/>
              <w:ind w:right="28"/>
              <w:rPr>
                <w:rFonts w:asciiTheme="minorHAnsi" w:hAnsiTheme="minorHAnsi"/>
                <w:sz w:val="22"/>
                <w:szCs w:val="22"/>
              </w:rPr>
            </w:pPr>
          </w:p>
          <w:p w:rsidR="00A4146E" w:rsidRPr="00FB4B56" w:rsidRDefault="00A4146E" w:rsidP="00393B63">
            <w:pPr>
              <w:pStyle w:val="BodyText"/>
              <w:ind w:right="28"/>
              <w:rPr>
                <w:rFonts w:asciiTheme="minorHAnsi" w:hAnsiTheme="minorHAnsi"/>
                <w:i/>
                <w:sz w:val="22"/>
                <w:szCs w:val="22"/>
              </w:rPr>
            </w:pPr>
            <w:proofErr w:type="gramStart"/>
            <w:r w:rsidRPr="00FB4B56">
              <w:rPr>
                <w:rFonts w:asciiTheme="minorHAnsi" w:hAnsiTheme="minorHAnsi"/>
                <w:i/>
                <w:sz w:val="22"/>
                <w:szCs w:val="22"/>
              </w:rPr>
              <w:t>e.g</w:t>
            </w:r>
            <w:proofErr w:type="gramEnd"/>
            <w:r w:rsidRPr="00FB4B56">
              <w:rPr>
                <w:rFonts w:asciiTheme="minorHAnsi" w:hAnsiTheme="minorHAnsi"/>
                <w:i/>
                <w:sz w:val="22"/>
                <w:szCs w:val="22"/>
              </w:rPr>
              <w:t xml:space="preserve">. Mask is entered and shared by being worn in an exceptional, interesting or striking manner for the  performance situation. </w:t>
            </w:r>
          </w:p>
        </w:tc>
      </w:tr>
      <w:tr w:rsidR="00393B63" w:rsidTr="005C5D0D">
        <w:trPr>
          <w:cantSplit/>
        </w:trPr>
        <w:tc>
          <w:tcPr>
            <w:tcW w:w="3369" w:type="dxa"/>
            <w:tcBorders>
              <w:top w:val="single" w:sz="4" w:space="0" w:color="auto"/>
              <w:left w:val="single" w:sz="4" w:space="0" w:color="auto"/>
              <w:bottom w:val="single" w:sz="4" w:space="0" w:color="auto"/>
              <w:right w:val="single" w:sz="4" w:space="0" w:color="auto"/>
            </w:tcBorders>
          </w:tcPr>
          <w:p w:rsidR="00393B63" w:rsidRPr="00393B63" w:rsidRDefault="00393B63" w:rsidP="002F3C4D">
            <w:pPr>
              <w:pStyle w:val="BodyText"/>
              <w:rPr>
                <w:rFonts w:asciiTheme="minorHAnsi" w:hAnsiTheme="minorHAnsi"/>
                <w:sz w:val="22"/>
                <w:szCs w:val="22"/>
              </w:rPr>
            </w:pPr>
            <w:r w:rsidRPr="00393B63">
              <w:rPr>
                <w:rFonts w:asciiTheme="minorHAnsi" w:hAnsiTheme="minorHAnsi"/>
                <w:sz w:val="22"/>
                <w:szCs w:val="22"/>
              </w:rPr>
              <w:t xml:space="preserve">Shows an understanding of the concept of the workshop through the presentation of the mask technology, in a performance situation. </w:t>
            </w:r>
          </w:p>
          <w:p w:rsidR="00393B63" w:rsidRPr="00393B63" w:rsidRDefault="00393B63" w:rsidP="002F3C4D">
            <w:pPr>
              <w:pStyle w:val="BodyText"/>
              <w:rPr>
                <w:rFonts w:asciiTheme="minorHAnsi" w:hAnsiTheme="minorHAnsi"/>
                <w:sz w:val="22"/>
                <w:szCs w:val="22"/>
              </w:rPr>
            </w:pPr>
          </w:p>
          <w:p w:rsidR="00393B63" w:rsidRPr="00393B63" w:rsidRDefault="00393B63" w:rsidP="002F3C4D">
            <w:pPr>
              <w:pStyle w:val="BodyText"/>
              <w:rPr>
                <w:rFonts w:asciiTheme="minorHAnsi" w:hAnsiTheme="minorHAnsi"/>
                <w:sz w:val="22"/>
                <w:szCs w:val="22"/>
              </w:rPr>
            </w:pPr>
            <w:r w:rsidRPr="00393B63">
              <w:rPr>
                <w:rFonts w:asciiTheme="minorHAnsi" w:hAnsiTheme="minorHAnsi"/>
                <w:sz w:val="22"/>
                <w:szCs w:val="22"/>
              </w:rPr>
              <w:t>e</w:t>
            </w:r>
            <w:r w:rsidRPr="00CB1A2E">
              <w:rPr>
                <w:rFonts w:asciiTheme="minorHAnsi" w:hAnsiTheme="minorHAnsi"/>
                <w:i/>
                <w:sz w:val="22"/>
                <w:szCs w:val="22"/>
              </w:rPr>
              <w:t>.g. Mask is worn in a group/workshop presentation, student responds to provocations   and responses to self and others are recorded in a journal/portfolio</w:t>
            </w:r>
          </w:p>
        </w:tc>
        <w:tc>
          <w:tcPr>
            <w:tcW w:w="3685" w:type="dxa"/>
            <w:tcBorders>
              <w:top w:val="single" w:sz="4" w:space="0" w:color="auto"/>
              <w:left w:val="single" w:sz="4" w:space="0" w:color="auto"/>
              <w:bottom w:val="single" w:sz="4" w:space="0" w:color="auto"/>
              <w:right w:val="single" w:sz="4" w:space="0" w:color="auto"/>
            </w:tcBorders>
          </w:tcPr>
          <w:p w:rsidR="00393B63" w:rsidRPr="00393B63" w:rsidRDefault="00393B63" w:rsidP="002F3C4D">
            <w:pPr>
              <w:pStyle w:val="BodyText"/>
              <w:rPr>
                <w:rFonts w:asciiTheme="minorHAnsi" w:hAnsiTheme="minorHAnsi"/>
                <w:sz w:val="22"/>
                <w:szCs w:val="22"/>
              </w:rPr>
            </w:pPr>
            <w:r w:rsidRPr="00393B63">
              <w:rPr>
                <w:rFonts w:asciiTheme="minorHAnsi" w:hAnsiTheme="minorHAnsi"/>
                <w:sz w:val="22"/>
                <w:szCs w:val="22"/>
              </w:rPr>
              <w:t xml:space="preserve">Shows an understanding of the concept of the workshop through effective presentation of the mask technology, in a performance situation. </w:t>
            </w:r>
          </w:p>
          <w:p w:rsidR="00393B63" w:rsidRPr="00393B63" w:rsidRDefault="00393B63" w:rsidP="002F3C4D">
            <w:pPr>
              <w:pStyle w:val="BodyText"/>
              <w:rPr>
                <w:rFonts w:asciiTheme="minorHAnsi" w:hAnsiTheme="minorHAnsi"/>
                <w:sz w:val="22"/>
                <w:szCs w:val="22"/>
              </w:rPr>
            </w:pPr>
          </w:p>
          <w:p w:rsidR="00393B63" w:rsidRPr="00CB1A2E" w:rsidRDefault="00393B63" w:rsidP="002F3C4D">
            <w:pPr>
              <w:pStyle w:val="BodyText"/>
              <w:rPr>
                <w:rFonts w:asciiTheme="minorHAnsi" w:hAnsiTheme="minorHAnsi"/>
                <w:i/>
                <w:sz w:val="22"/>
                <w:szCs w:val="22"/>
              </w:rPr>
            </w:pPr>
            <w:proofErr w:type="gramStart"/>
            <w:r w:rsidRPr="00CB1A2E">
              <w:rPr>
                <w:rFonts w:asciiTheme="minorHAnsi" w:hAnsiTheme="minorHAnsi"/>
                <w:i/>
                <w:sz w:val="22"/>
                <w:szCs w:val="22"/>
              </w:rPr>
              <w:t>e.g</w:t>
            </w:r>
            <w:proofErr w:type="gramEnd"/>
            <w:r w:rsidRPr="00CB1A2E">
              <w:rPr>
                <w:rFonts w:asciiTheme="minorHAnsi" w:hAnsiTheme="minorHAnsi"/>
                <w:i/>
                <w:sz w:val="22"/>
                <w:szCs w:val="22"/>
              </w:rPr>
              <w:t>. the mask is worn effectively in a small group situation. In order to try it out, the student responds compet</w:t>
            </w:r>
            <w:r w:rsidR="005C5D0D" w:rsidRPr="00CB1A2E">
              <w:rPr>
                <w:rFonts w:asciiTheme="minorHAnsi" w:hAnsiTheme="minorHAnsi"/>
                <w:i/>
                <w:sz w:val="22"/>
                <w:szCs w:val="22"/>
              </w:rPr>
              <w:t xml:space="preserve">ently to various provocations.  </w:t>
            </w:r>
            <w:r w:rsidRPr="00CB1A2E">
              <w:rPr>
                <w:rFonts w:asciiTheme="minorHAnsi" w:hAnsiTheme="minorHAnsi"/>
                <w:i/>
                <w:sz w:val="22"/>
                <w:szCs w:val="22"/>
              </w:rPr>
              <w:t>Student records reaction to process for self and others with care and attention to detail.</w:t>
            </w:r>
          </w:p>
        </w:tc>
        <w:tc>
          <w:tcPr>
            <w:tcW w:w="3827" w:type="dxa"/>
            <w:tcBorders>
              <w:top w:val="single" w:sz="4" w:space="0" w:color="auto"/>
              <w:left w:val="single" w:sz="4" w:space="0" w:color="auto"/>
              <w:bottom w:val="single" w:sz="4" w:space="0" w:color="auto"/>
              <w:right w:val="single" w:sz="4" w:space="0" w:color="auto"/>
            </w:tcBorders>
          </w:tcPr>
          <w:p w:rsidR="00393B63" w:rsidRPr="00393B63" w:rsidRDefault="00393B63" w:rsidP="00393B63">
            <w:pPr>
              <w:pStyle w:val="BodyText"/>
              <w:ind w:right="28"/>
              <w:rPr>
                <w:rFonts w:asciiTheme="minorHAnsi" w:hAnsiTheme="minorHAnsi"/>
                <w:sz w:val="22"/>
                <w:szCs w:val="22"/>
              </w:rPr>
            </w:pPr>
            <w:r w:rsidRPr="00393B63">
              <w:rPr>
                <w:rFonts w:asciiTheme="minorHAnsi" w:hAnsiTheme="minorHAnsi"/>
                <w:sz w:val="22"/>
                <w:szCs w:val="22"/>
              </w:rPr>
              <w:t xml:space="preserve">Shows an understanding of the concept of the workshop through effective and </w:t>
            </w:r>
            <w:r w:rsidR="00CB1A2E" w:rsidRPr="00393B63">
              <w:rPr>
                <w:rFonts w:asciiTheme="minorHAnsi" w:hAnsiTheme="minorHAnsi"/>
                <w:sz w:val="22"/>
                <w:szCs w:val="22"/>
              </w:rPr>
              <w:t>original presentation</w:t>
            </w:r>
            <w:r w:rsidRPr="00393B63">
              <w:rPr>
                <w:rFonts w:asciiTheme="minorHAnsi" w:hAnsiTheme="minorHAnsi"/>
                <w:sz w:val="22"/>
                <w:szCs w:val="22"/>
              </w:rPr>
              <w:t xml:space="preserve"> of the mask technolo</w:t>
            </w:r>
            <w:r w:rsidR="005C5D0D">
              <w:rPr>
                <w:rFonts w:asciiTheme="minorHAnsi" w:hAnsiTheme="minorHAnsi"/>
                <w:sz w:val="22"/>
                <w:szCs w:val="22"/>
              </w:rPr>
              <w:t>gy, in a performance</w:t>
            </w:r>
            <w:r w:rsidRPr="00393B63">
              <w:rPr>
                <w:rFonts w:asciiTheme="minorHAnsi" w:hAnsiTheme="minorHAnsi"/>
                <w:sz w:val="22"/>
                <w:szCs w:val="22"/>
              </w:rPr>
              <w:t xml:space="preserve"> situation. </w:t>
            </w:r>
          </w:p>
          <w:p w:rsidR="00393B63" w:rsidRPr="00393B63" w:rsidRDefault="00393B63" w:rsidP="00393B63">
            <w:pPr>
              <w:pStyle w:val="BodyText"/>
              <w:ind w:right="28"/>
              <w:rPr>
                <w:rFonts w:asciiTheme="minorHAnsi" w:hAnsiTheme="minorHAnsi"/>
                <w:sz w:val="22"/>
                <w:szCs w:val="22"/>
              </w:rPr>
            </w:pPr>
          </w:p>
          <w:p w:rsidR="00393B63" w:rsidRPr="00CB1A2E" w:rsidRDefault="00393B63" w:rsidP="00393B63">
            <w:pPr>
              <w:pStyle w:val="BodyText"/>
              <w:ind w:right="28"/>
              <w:rPr>
                <w:rFonts w:asciiTheme="minorHAnsi" w:hAnsiTheme="minorHAnsi"/>
                <w:i/>
                <w:sz w:val="22"/>
                <w:szCs w:val="22"/>
              </w:rPr>
            </w:pPr>
            <w:r w:rsidRPr="00CB1A2E">
              <w:rPr>
                <w:rFonts w:asciiTheme="minorHAnsi" w:hAnsiTheme="minorHAnsi"/>
                <w:i/>
                <w:sz w:val="22"/>
                <w:szCs w:val="22"/>
              </w:rPr>
              <w:t>e.g.  Mask is worn in a group/workshop presentation and the application of this technology is both effective and original. Responses to self and others are recorded in depth in a journal/portfolio</w:t>
            </w:r>
          </w:p>
        </w:tc>
      </w:tr>
    </w:tbl>
    <w:p w:rsidR="00A4146E" w:rsidRDefault="00A4146E" w:rsidP="00A4146E">
      <w:pPr>
        <w:pStyle w:val="BodyText"/>
        <w:rPr>
          <w:rFonts w:ascii="Arial Mäori" w:hAnsi="Arial Mäori"/>
          <w:b/>
        </w:rPr>
      </w:pPr>
    </w:p>
    <w:p w:rsidR="00D778A4" w:rsidRDefault="00D778A4" w:rsidP="00D778A4">
      <w:pPr>
        <w:sectPr w:rsidR="00D778A4" w:rsidSect="00A4146E">
          <w:type w:val="continuous"/>
          <w:pgSz w:w="11909" w:h="16834"/>
          <w:pgMar w:top="567" w:right="567" w:bottom="567" w:left="567" w:header="720" w:footer="720" w:gutter="0"/>
          <w:cols w:space="720"/>
          <w:docGrid w:linePitch="326"/>
        </w:sectPr>
      </w:pPr>
    </w:p>
    <w:tbl>
      <w:tblPr>
        <w:tblStyle w:val="TableGrid"/>
        <w:tblpPr w:leftFromText="180" w:rightFromText="180" w:horzAnchor="margin" w:tblpY="480"/>
        <w:tblW w:w="0" w:type="auto"/>
        <w:tblLook w:val="04A0"/>
      </w:tblPr>
      <w:tblGrid>
        <w:gridCol w:w="10988"/>
      </w:tblGrid>
      <w:tr w:rsidR="005C5D0D" w:rsidTr="005C5D0D">
        <w:tc>
          <w:tcPr>
            <w:tcW w:w="10988" w:type="dxa"/>
          </w:tcPr>
          <w:p w:rsidR="005C5D0D" w:rsidRPr="005C5D0D" w:rsidRDefault="005C5D0D" w:rsidP="005C5D0D">
            <w:pPr>
              <w:pStyle w:val="BodyText"/>
              <w:rPr>
                <w:rFonts w:ascii="Arial" w:hAnsi="Arial" w:cs="Arial"/>
                <w:b/>
                <w:sz w:val="28"/>
                <w:szCs w:val="28"/>
              </w:rPr>
            </w:pPr>
            <w:r w:rsidRPr="005C5D0D">
              <w:rPr>
                <w:rFonts w:ascii="Arial" w:hAnsi="Arial" w:cs="Arial"/>
                <w:b/>
                <w:sz w:val="28"/>
                <w:szCs w:val="28"/>
              </w:rPr>
              <w:lastRenderedPageBreak/>
              <w:t>Mask template</w:t>
            </w:r>
            <w:r w:rsidR="00CB1A2E">
              <w:rPr>
                <w:rFonts w:ascii="Arial" w:hAnsi="Arial" w:cs="Arial"/>
                <w:b/>
                <w:sz w:val="28"/>
                <w:szCs w:val="28"/>
              </w:rPr>
              <w:t xml:space="preserve"> – Commedia dell’Arte</w:t>
            </w:r>
          </w:p>
        </w:tc>
      </w:tr>
      <w:tr w:rsidR="005C5D0D" w:rsidTr="005C5D0D">
        <w:tc>
          <w:tcPr>
            <w:tcW w:w="10988" w:type="dxa"/>
          </w:tcPr>
          <w:p w:rsidR="005C5D0D" w:rsidRPr="005C5D0D" w:rsidRDefault="005C5D0D" w:rsidP="00CB1A2E">
            <w:pPr>
              <w:pStyle w:val="BodyText"/>
              <w:rPr>
                <w:rFonts w:ascii="Arial" w:hAnsi="Arial" w:cs="Arial"/>
                <w:b/>
                <w:i/>
                <w:sz w:val="28"/>
                <w:szCs w:val="28"/>
              </w:rPr>
            </w:pPr>
            <w:r w:rsidRPr="005C5D0D">
              <w:rPr>
                <w:rFonts w:ascii="Arial" w:hAnsi="Arial" w:cs="Arial"/>
                <w:b/>
                <w:i/>
                <w:sz w:val="28"/>
                <w:szCs w:val="28"/>
              </w:rPr>
              <w:t xml:space="preserve">The work of </w:t>
            </w:r>
            <w:r w:rsidR="00CB1A2E">
              <w:rPr>
                <w:rFonts w:ascii="Arial" w:hAnsi="Arial" w:cs="Arial"/>
                <w:b/>
                <w:i/>
                <w:sz w:val="28"/>
                <w:szCs w:val="28"/>
              </w:rPr>
              <w:t>another person:</w:t>
            </w:r>
          </w:p>
        </w:tc>
      </w:tr>
      <w:tr w:rsidR="005C5D0D" w:rsidTr="005C5D0D">
        <w:tc>
          <w:tcPr>
            <w:tcW w:w="10988" w:type="dxa"/>
          </w:tcPr>
          <w:p w:rsidR="005C5D0D" w:rsidRPr="005C5D0D" w:rsidRDefault="005C5D0D" w:rsidP="005C5D0D">
            <w:pPr>
              <w:pStyle w:val="BodyText"/>
              <w:rPr>
                <w:rFonts w:ascii="Arial" w:hAnsi="Arial" w:cs="Arial"/>
                <w:sz w:val="28"/>
                <w:szCs w:val="28"/>
              </w:rPr>
            </w:pPr>
            <w:r w:rsidRPr="005C5D0D">
              <w:rPr>
                <w:rFonts w:ascii="Arial" w:hAnsi="Arial" w:cs="Arial"/>
                <w:sz w:val="28"/>
                <w:szCs w:val="28"/>
              </w:rPr>
              <w:t>What did the mask portray?</w:t>
            </w:r>
          </w:p>
        </w:tc>
      </w:tr>
      <w:tr w:rsidR="005C5D0D" w:rsidTr="005C5D0D">
        <w:tc>
          <w:tcPr>
            <w:tcW w:w="10988" w:type="dxa"/>
          </w:tcPr>
          <w:p w:rsidR="005C5D0D" w:rsidRPr="005C5D0D" w:rsidRDefault="005C5D0D" w:rsidP="005C5D0D">
            <w:pPr>
              <w:pStyle w:val="BodyText"/>
              <w:rPr>
                <w:rFonts w:ascii="Arial" w:hAnsi="Arial" w:cs="Arial"/>
                <w:sz w:val="28"/>
                <w:szCs w:val="28"/>
              </w:rPr>
            </w:pPr>
          </w:p>
        </w:tc>
      </w:tr>
      <w:tr w:rsidR="005C5D0D" w:rsidTr="005C5D0D">
        <w:tc>
          <w:tcPr>
            <w:tcW w:w="10988" w:type="dxa"/>
          </w:tcPr>
          <w:p w:rsidR="005C5D0D" w:rsidRPr="005C5D0D" w:rsidRDefault="005C5D0D" w:rsidP="005C5D0D">
            <w:pPr>
              <w:pStyle w:val="BodyText"/>
              <w:rPr>
                <w:rFonts w:ascii="Arial" w:hAnsi="Arial" w:cs="Arial"/>
                <w:sz w:val="28"/>
                <w:szCs w:val="28"/>
              </w:rPr>
            </w:pPr>
          </w:p>
        </w:tc>
      </w:tr>
      <w:tr w:rsidR="00CB1A2E" w:rsidTr="005C5D0D">
        <w:tc>
          <w:tcPr>
            <w:tcW w:w="10988" w:type="dxa"/>
          </w:tcPr>
          <w:p w:rsidR="00CB1A2E" w:rsidRPr="005C5D0D" w:rsidRDefault="00CB1A2E" w:rsidP="005C5D0D">
            <w:pPr>
              <w:pStyle w:val="BodyText"/>
              <w:rPr>
                <w:rFonts w:ascii="Arial" w:hAnsi="Arial" w:cs="Arial"/>
                <w:sz w:val="28"/>
                <w:szCs w:val="28"/>
              </w:rPr>
            </w:pPr>
          </w:p>
        </w:tc>
      </w:tr>
      <w:tr w:rsidR="005C5D0D" w:rsidTr="005C5D0D">
        <w:tc>
          <w:tcPr>
            <w:tcW w:w="10988" w:type="dxa"/>
          </w:tcPr>
          <w:p w:rsidR="005C5D0D" w:rsidRPr="005C5D0D" w:rsidRDefault="005C5D0D" w:rsidP="005C5D0D">
            <w:pPr>
              <w:pStyle w:val="BodyText"/>
              <w:rPr>
                <w:rFonts w:ascii="Arial" w:hAnsi="Arial" w:cs="Arial"/>
                <w:sz w:val="28"/>
                <w:szCs w:val="28"/>
              </w:rPr>
            </w:pPr>
            <w:r w:rsidRPr="005C5D0D">
              <w:rPr>
                <w:rFonts w:ascii="Arial" w:hAnsi="Arial" w:cs="Arial"/>
                <w:sz w:val="28"/>
                <w:szCs w:val="28"/>
              </w:rPr>
              <w:t>What qualities of the character were present?</w:t>
            </w:r>
          </w:p>
        </w:tc>
      </w:tr>
      <w:tr w:rsidR="005C5D0D" w:rsidTr="005C5D0D">
        <w:tc>
          <w:tcPr>
            <w:tcW w:w="10988" w:type="dxa"/>
          </w:tcPr>
          <w:p w:rsidR="005C5D0D" w:rsidRPr="005C5D0D" w:rsidRDefault="005C5D0D" w:rsidP="005C5D0D">
            <w:pPr>
              <w:pStyle w:val="BodyText"/>
              <w:rPr>
                <w:rFonts w:ascii="Arial" w:hAnsi="Arial" w:cs="Arial"/>
                <w:sz w:val="28"/>
                <w:szCs w:val="28"/>
              </w:rPr>
            </w:pPr>
          </w:p>
        </w:tc>
      </w:tr>
      <w:tr w:rsidR="005C5D0D" w:rsidTr="005C5D0D">
        <w:tc>
          <w:tcPr>
            <w:tcW w:w="10988" w:type="dxa"/>
          </w:tcPr>
          <w:p w:rsidR="005C5D0D" w:rsidRPr="005C5D0D" w:rsidRDefault="005C5D0D" w:rsidP="005C5D0D">
            <w:pPr>
              <w:pStyle w:val="BodyText"/>
              <w:rPr>
                <w:rFonts w:ascii="Arial" w:hAnsi="Arial" w:cs="Arial"/>
                <w:sz w:val="28"/>
                <w:szCs w:val="28"/>
              </w:rPr>
            </w:pPr>
          </w:p>
        </w:tc>
      </w:tr>
      <w:tr w:rsidR="00CB1A2E" w:rsidTr="005C5D0D">
        <w:tc>
          <w:tcPr>
            <w:tcW w:w="10988" w:type="dxa"/>
          </w:tcPr>
          <w:p w:rsidR="00CB1A2E" w:rsidRPr="005C5D0D" w:rsidRDefault="00CB1A2E" w:rsidP="005C5D0D">
            <w:pPr>
              <w:pStyle w:val="BodyText"/>
              <w:rPr>
                <w:rFonts w:ascii="Arial" w:hAnsi="Arial" w:cs="Arial"/>
                <w:sz w:val="28"/>
                <w:szCs w:val="28"/>
              </w:rPr>
            </w:pPr>
          </w:p>
        </w:tc>
      </w:tr>
      <w:tr w:rsidR="005C5D0D" w:rsidTr="005C5D0D">
        <w:tc>
          <w:tcPr>
            <w:tcW w:w="10988" w:type="dxa"/>
          </w:tcPr>
          <w:p w:rsidR="005C5D0D" w:rsidRPr="005C5D0D" w:rsidRDefault="005C5D0D" w:rsidP="005C5D0D">
            <w:pPr>
              <w:pStyle w:val="BodyText"/>
              <w:rPr>
                <w:rFonts w:ascii="Arial" w:hAnsi="Arial" w:cs="Arial"/>
                <w:sz w:val="28"/>
                <w:szCs w:val="28"/>
              </w:rPr>
            </w:pPr>
            <w:r w:rsidRPr="005C5D0D">
              <w:rPr>
                <w:rFonts w:ascii="Arial" w:hAnsi="Arial" w:cs="Arial"/>
                <w:sz w:val="28"/>
                <w:szCs w:val="28"/>
              </w:rPr>
              <w:t>Was the mask successfully constructed?</w:t>
            </w:r>
          </w:p>
        </w:tc>
      </w:tr>
      <w:tr w:rsidR="005C5D0D" w:rsidTr="005C5D0D">
        <w:tc>
          <w:tcPr>
            <w:tcW w:w="10988" w:type="dxa"/>
          </w:tcPr>
          <w:p w:rsidR="005C5D0D" w:rsidRPr="005C5D0D" w:rsidRDefault="005C5D0D" w:rsidP="005C5D0D">
            <w:pPr>
              <w:pStyle w:val="BodyText"/>
              <w:rPr>
                <w:rFonts w:ascii="Arial" w:hAnsi="Arial" w:cs="Arial"/>
                <w:sz w:val="28"/>
                <w:szCs w:val="28"/>
              </w:rPr>
            </w:pPr>
          </w:p>
        </w:tc>
      </w:tr>
      <w:tr w:rsidR="005C5D0D" w:rsidTr="005C5D0D">
        <w:tc>
          <w:tcPr>
            <w:tcW w:w="10988" w:type="dxa"/>
          </w:tcPr>
          <w:p w:rsidR="005C5D0D" w:rsidRPr="005C5D0D" w:rsidRDefault="005C5D0D" w:rsidP="005C5D0D">
            <w:pPr>
              <w:pStyle w:val="BodyText"/>
              <w:rPr>
                <w:rFonts w:ascii="Arial" w:hAnsi="Arial" w:cs="Arial"/>
                <w:sz w:val="28"/>
                <w:szCs w:val="28"/>
              </w:rPr>
            </w:pPr>
          </w:p>
        </w:tc>
      </w:tr>
      <w:tr w:rsidR="00CB1A2E" w:rsidTr="005C5D0D">
        <w:tc>
          <w:tcPr>
            <w:tcW w:w="10988" w:type="dxa"/>
          </w:tcPr>
          <w:p w:rsidR="00CB1A2E" w:rsidRPr="005C5D0D" w:rsidRDefault="00CB1A2E" w:rsidP="005C5D0D">
            <w:pPr>
              <w:pStyle w:val="BodyText"/>
              <w:rPr>
                <w:rFonts w:ascii="Arial" w:hAnsi="Arial" w:cs="Arial"/>
                <w:sz w:val="28"/>
                <w:szCs w:val="28"/>
              </w:rPr>
            </w:pPr>
          </w:p>
        </w:tc>
      </w:tr>
      <w:tr w:rsidR="005C5D0D" w:rsidTr="005C5D0D">
        <w:tc>
          <w:tcPr>
            <w:tcW w:w="10988" w:type="dxa"/>
          </w:tcPr>
          <w:p w:rsidR="005C5D0D" w:rsidRPr="005C5D0D" w:rsidRDefault="005C5D0D" w:rsidP="005C5D0D">
            <w:pPr>
              <w:pStyle w:val="BodyText"/>
              <w:rPr>
                <w:rFonts w:ascii="Arial" w:hAnsi="Arial" w:cs="Arial"/>
                <w:sz w:val="28"/>
                <w:szCs w:val="28"/>
              </w:rPr>
            </w:pPr>
            <w:r w:rsidRPr="005C5D0D">
              <w:rPr>
                <w:rFonts w:ascii="Arial" w:hAnsi="Arial" w:cs="Arial"/>
                <w:sz w:val="28"/>
                <w:szCs w:val="28"/>
              </w:rPr>
              <w:t>What effect did the mask have on you?</w:t>
            </w:r>
          </w:p>
        </w:tc>
      </w:tr>
      <w:tr w:rsidR="005C5D0D" w:rsidTr="005C5D0D">
        <w:tc>
          <w:tcPr>
            <w:tcW w:w="10988" w:type="dxa"/>
          </w:tcPr>
          <w:p w:rsidR="005C5D0D" w:rsidRPr="005C5D0D" w:rsidRDefault="005C5D0D" w:rsidP="005C5D0D">
            <w:pPr>
              <w:pStyle w:val="BodyText"/>
              <w:rPr>
                <w:rFonts w:ascii="Arial" w:hAnsi="Arial" w:cs="Arial"/>
                <w:sz w:val="28"/>
                <w:szCs w:val="28"/>
              </w:rPr>
            </w:pPr>
          </w:p>
        </w:tc>
      </w:tr>
      <w:tr w:rsidR="005C5D0D" w:rsidTr="005C5D0D">
        <w:tc>
          <w:tcPr>
            <w:tcW w:w="10988" w:type="dxa"/>
          </w:tcPr>
          <w:p w:rsidR="005C5D0D" w:rsidRDefault="005C5D0D" w:rsidP="005C5D0D">
            <w:pPr>
              <w:pStyle w:val="BodyText"/>
              <w:rPr>
                <w:rFonts w:ascii="Arial" w:hAnsi="Arial" w:cs="Arial"/>
              </w:rPr>
            </w:pPr>
          </w:p>
        </w:tc>
      </w:tr>
      <w:tr w:rsidR="00CB1A2E" w:rsidTr="005C5D0D">
        <w:tc>
          <w:tcPr>
            <w:tcW w:w="10988" w:type="dxa"/>
          </w:tcPr>
          <w:p w:rsidR="00CB1A2E" w:rsidRDefault="00CB1A2E" w:rsidP="005C5D0D">
            <w:pPr>
              <w:pStyle w:val="BodyText"/>
              <w:rPr>
                <w:rFonts w:ascii="Arial" w:hAnsi="Arial" w:cs="Arial"/>
              </w:rPr>
            </w:pPr>
          </w:p>
        </w:tc>
      </w:tr>
      <w:tr w:rsidR="00CB1A2E" w:rsidTr="005C5D0D">
        <w:tc>
          <w:tcPr>
            <w:tcW w:w="10988" w:type="dxa"/>
          </w:tcPr>
          <w:p w:rsidR="00CB1A2E" w:rsidRDefault="00CB1A2E" w:rsidP="005C5D0D">
            <w:pPr>
              <w:pStyle w:val="BodyText"/>
              <w:rPr>
                <w:rFonts w:ascii="Arial" w:hAnsi="Arial" w:cs="Arial"/>
              </w:rPr>
            </w:pPr>
          </w:p>
        </w:tc>
      </w:tr>
      <w:tr w:rsidR="005C5D0D" w:rsidTr="005C5D0D">
        <w:tc>
          <w:tcPr>
            <w:tcW w:w="10988" w:type="dxa"/>
          </w:tcPr>
          <w:p w:rsidR="005C5D0D" w:rsidRPr="005C5D0D" w:rsidRDefault="005C5D0D" w:rsidP="005C5D0D">
            <w:pPr>
              <w:pStyle w:val="BodyText"/>
              <w:rPr>
                <w:rFonts w:ascii="Arial" w:hAnsi="Arial" w:cs="Arial"/>
                <w:b/>
                <w:i/>
                <w:sz w:val="28"/>
                <w:szCs w:val="28"/>
              </w:rPr>
            </w:pPr>
            <w:r w:rsidRPr="005C5D0D">
              <w:rPr>
                <w:rFonts w:ascii="Arial" w:hAnsi="Arial" w:cs="Arial"/>
                <w:b/>
                <w:i/>
                <w:sz w:val="28"/>
                <w:szCs w:val="28"/>
              </w:rPr>
              <w:t>Your own work</w:t>
            </w:r>
            <w:r>
              <w:rPr>
                <w:rFonts w:ascii="Arial" w:hAnsi="Arial" w:cs="Arial"/>
                <w:b/>
                <w:i/>
                <w:sz w:val="28"/>
                <w:szCs w:val="28"/>
              </w:rPr>
              <w:t>:</w:t>
            </w:r>
          </w:p>
        </w:tc>
      </w:tr>
      <w:tr w:rsidR="005C5D0D" w:rsidTr="005C5D0D">
        <w:tc>
          <w:tcPr>
            <w:tcW w:w="10988" w:type="dxa"/>
          </w:tcPr>
          <w:p w:rsidR="005C5D0D" w:rsidRPr="005C5D0D" w:rsidRDefault="005C5D0D" w:rsidP="005C5D0D">
            <w:pPr>
              <w:pStyle w:val="BodyText"/>
              <w:rPr>
                <w:rFonts w:ascii="Arial" w:hAnsi="Arial" w:cs="Arial"/>
                <w:sz w:val="28"/>
                <w:szCs w:val="28"/>
              </w:rPr>
            </w:pPr>
            <w:r>
              <w:rPr>
                <w:rFonts w:ascii="Arial" w:hAnsi="Arial" w:cs="Arial"/>
                <w:sz w:val="28"/>
                <w:szCs w:val="28"/>
              </w:rPr>
              <w:t>A response I felt while wearing the mask was:</w:t>
            </w:r>
          </w:p>
        </w:tc>
      </w:tr>
      <w:tr w:rsidR="005C5D0D" w:rsidTr="005C5D0D">
        <w:tc>
          <w:tcPr>
            <w:tcW w:w="10988" w:type="dxa"/>
          </w:tcPr>
          <w:p w:rsidR="005C5D0D" w:rsidRDefault="005C5D0D" w:rsidP="005C5D0D">
            <w:pPr>
              <w:pStyle w:val="BodyText"/>
              <w:rPr>
                <w:rFonts w:ascii="Arial" w:hAnsi="Arial" w:cs="Arial"/>
                <w:sz w:val="28"/>
                <w:szCs w:val="28"/>
              </w:rPr>
            </w:pPr>
          </w:p>
        </w:tc>
      </w:tr>
      <w:tr w:rsidR="005C5D0D" w:rsidTr="005C5D0D">
        <w:tc>
          <w:tcPr>
            <w:tcW w:w="10988" w:type="dxa"/>
          </w:tcPr>
          <w:p w:rsidR="005C5D0D" w:rsidRDefault="005C5D0D" w:rsidP="005C5D0D">
            <w:pPr>
              <w:pStyle w:val="BodyText"/>
              <w:rPr>
                <w:rFonts w:ascii="Arial" w:hAnsi="Arial" w:cs="Arial"/>
                <w:sz w:val="28"/>
                <w:szCs w:val="28"/>
              </w:rPr>
            </w:pPr>
          </w:p>
        </w:tc>
      </w:tr>
      <w:tr w:rsidR="00CB1A2E" w:rsidTr="005C5D0D">
        <w:tc>
          <w:tcPr>
            <w:tcW w:w="10988" w:type="dxa"/>
          </w:tcPr>
          <w:p w:rsidR="00CB1A2E" w:rsidRDefault="00CB1A2E" w:rsidP="005C5D0D">
            <w:pPr>
              <w:pStyle w:val="BodyText"/>
              <w:rPr>
                <w:rFonts w:ascii="Arial" w:hAnsi="Arial" w:cs="Arial"/>
                <w:sz w:val="28"/>
                <w:szCs w:val="28"/>
              </w:rPr>
            </w:pPr>
          </w:p>
        </w:tc>
      </w:tr>
      <w:tr w:rsidR="00CB1A2E" w:rsidTr="005C5D0D">
        <w:tc>
          <w:tcPr>
            <w:tcW w:w="10988" w:type="dxa"/>
          </w:tcPr>
          <w:p w:rsidR="00CB1A2E" w:rsidRDefault="00CB1A2E" w:rsidP="005C5D0D">
            <w:pPr>
              <w:pStyle w:val="BodyText"/>
              <w:rPr>
                <w:rFonts w:ascii="Arial" w:hAnsi="Arial" w:cs="Arial"/>
                <w:sz w:val="28"/>
                <w:szCs w:val="28"/>
              </w:rPr>
            </w:pPr>
          </w:p>
        </w:tc>
      </w:tr>
      <w:tr w:rsidR="005C5D0D" w:rsidTr="005C5D0D">
        <w:tc>
          <w:tcPr>
            <w:tcW w:w="10988" w:type="dxa"/>
          </w:tcPr>
          <w:p w:rsidR="005C5D0D" w:rsidRDefault="005C5D0D" w:rsidP="005C5D0D">
            <w:pPr>
              <w:pStyle w:val="BodyText"/>
              <w:rPr>
                <w:rFonts w:ascii="Arial" w:hAnsi="Arial" w:cs="Arial"/>
                <w:sz w:val="28"/>
                <w:szCs w:val="28"/>
              </w:rPr>
            </w:pPr>
            <w:r>
              <w:rPr>
                <w:rFonts w:ascii="Arial" w:hAnsi="Arial" w:cs="Arial"/>
                <w:sz w:val="28"/>
                <w:szCs w:val="28"/>
              </w:rPr>
              <w:t>My mask was successful/quite successful/not very successful -</w:t>
            </w:r>
          </w:p>
        </w:tc>
      </w:tr>
      <w:tr w:rsidR="005C5D0D" w:rsidTr="005C5D0D">
        <w:tc>
          <w:tcPr>
            <w:tcW w:w="10988" w:type="dxa"/>
          </w:tcPr>
          <w:p w:rsidR="005C5D0D" w:rsidRDefault="005C5D0D" w:rsidP="005C5D0D">
            <w:pPr>
              <w:pStyle w:val="BodyText"/>
              <w:rPr>
                <w:rFonts w:ascii="Arial" w:hAnsi="Arial" w:cs="Arial"/>
                <w:sz w:val="28"/>
                <w:szCs w:val="28"/>
              </w:rPr>
            </w:pPr>
          </w:p>
        </w:tc>
      </w:tr>
      <w:tr w:rsidR="00CB1A2E" w:rsidTr="005C5D0D">
        <w:tc>
          <w:tcPr>
            <w:tcW w:w="10988" w:type="dxa"/>
          </w:tcPr>
          <w:p w:rsidR="00CB1A2E" w:rsidRDefault="00CB1A2E" w:rsidP="005C5D0D">
            <w:pPr>
              <w:pStyle w:val="BodyText"/>
              <w:rPr>
                <w:rFonts w:ascii="Arial" w:hAnsi="Arial" w:cs="Arial"/>
                <w:sz w:val="28"/>
                <w:szCs w:val="28"/>
              </w:rPr>
            </w:pPr>
          </w:p>
        </w:tc>
      </w:tr>
      <w:tr w:rsidR="00CB1A2E" w:rsidTr="005C5D0D">
        <w:tc>
          <w:tcPr>
            <w:tcW w:w="10988" w:type="dxa"/>
          </w:tcPr>
          <w:p w:rsidR="00CB1A2E" w:rsidRDefault="00CB1A2E" w:rsidP="005C5D0D">
            <w:pPr>
              <w:pStyle w:val="BodyText"/>
              <w:rPr>
                <w:rFonts w:ascii="Arial" w:hAnsi="Arial" w:cs="Arial"/>
                <w:sz w:val="28"/>
                <w:szCs w:val="28"/>
              </w:rPr>
            </w:pPr>
          </w:p>
        </w:tc>
      </w:tr>
      <w:tr w:rsidR="005C5D0D" w:rsidTr="005C5D0D">
        <w:tc>
          <w:tcPr>
            <w:tcW w:w="10988" w:type="dxa"/>
          </w:tcPr>
          <w:p w:rsidR="005C5D0D" w:rsidRDefault="005C5D0D" w:rsidP="005C5D0D">
            <w:pPr>
              <w:pStyle w:val="BodyText"/>
              <w:rPr>
                <w:rFonts w:ascii="Arial" w:hAnsi="Arial" w:cs="Arial"/>
                <w:sz w:val="28"/>
                <w:szCs w:val="28"/>
              </w:rPr>
            </w:pPr>
            <w:r>
              <w:rPr>
                <w:rFonts w:ascii="Arial" w:hAnsi="Arial" w:cs="Arial"/>
                <w:sz w:val="28"/>
                <w:szCs w:val="28"/>
              </w:rPr>
              <w:t>The overall experience of creating and trying out this technical role was:</w:t>
            </w:r>
          </w:p>
        </w:tc>
      </w:tr>
      <w:tr w:rsidR="005C5D0D" w:rsidTr="005C5D0D">
        <w:tc>
          <w:tcPr>
            <w:tcW w:w="10988" w:type="dxa"/>
          </w:tcPr>
          <w:p w:rsidR="005C5D0D" w:rsidRDefault="005C5D0D" w:rsidP="005C5D0D">
            <w:pPr>
              <w:pStyle w:val="BodyText"/>
              <w:rPr>
                <w:rFonts w:ascii="Arial" w:hAnsi="Arial" w:cs="Arial"/>
                <w:sz w:val="28"/>
                <w:szCs w:val="28"/>
              </w:rPr>
            </w:pPr>
          </w:p>
        </w:tc>
      </w:tr>
      <w:tr w:rsidR="005C5D0D" w:rsidTr="005C5D0D">
        <w:tc>
          <w:tcPr>
            <w:tcW w:w="10988" w:type="dxa"/>
          </w:tcPr>
          <w:p w:rsidR="005C5D0D" w:rsidRDefault="005C5D0D" w:rsidP="005C5D0D">
            <w:pPr>
              <w:pStyle w:val="BodyText"/>
              <w:rPr>
                <w:rFonts w:ascii="Arial" w:hAnsi="Arial" w:cs="Arial"/>
                <w:sz w:val="28"/>
                <w:szCs w:val="28"/>
              </w:rPr>
            </w:pPr>
          </w:p>
        </w:tc>
      </w:tr>
      <w:tr w:rsidR="005C5D0D" w:rsidTr="005C5D0D">
        <w:tc>
          <w:tcPr>
            <w:tcW w:w="10988" w:type="dxa"/>
          </w:tcPr>
          <w:p w:rsidR="005C5D0D" w:rsidRDefault="005C5D0D" w:rsidP="005C5D0D">
            <w:pPr>
              <w:pStyle w:val="BodyText"/>
              <w:rPr>
                <w:rFonts w:ascii="Arial" w:hAnsi="Arial" w:cs="Arial"/>
                <w:sz w:val="28"/>
                <w:szCs w:val="28"/>
              </w:rPr>
            </w:pPr>
          </w:p>
        </w:tc>
      </w:tr>
      <w:tr w:rsidR="005C5D0D" w:rsidTr="005C5D0D">
        <w:tc>
          <w:tcPr>
            <w:tcW w:w="10988" w:type="dxa"/>
          </w:tcPr>
          <w:p w:rsidR="005C5D0D" w:rsidRDefault="005C5D0D" w:rsidP="005C5D0D">
            <w:pPr>
              <w:pStyle w:val="BodyText"/>
              <w:rPr>
                <w:rFonts w:ascii="Arial" w:hAnsi="Arial" w:cs="Arial"/>
                <w:sz w:val="28"/>
                <w:szCs w:val="28"/>
              </w:rPr>
            </w:pPr>
          </w:p>
        </w:tc>
      </w:tr>
      <w:tr w:rsidR="00CB1A2E" w:rsidTr="005C5D0D">
        <w:tc>
          <w:tcPr>
            <w:tcW w:w="10988" w:type="dxa"/>
          </w:tcPr>
          <w:p w:rsidR="00CB1A2E" w:rsidRDefault="00CB1A2E" w:rsidP="005C5D0D">
            <w:pPr>
              <w:pStyle w:val="BodyText"/>
              <w:rPr>
                <w:rFonts w:ascii="Arial" w:hAnsi="Arial" w:cs="Arial"/>
                <w:sz w:val="28"/>
                <w:szCs w:val="28"/>
              </w:rPr>
            </w:pPr>
          </w:p>
        </w:tc>
      </w:tr>
      <w:tr w:rsidR="00CB1A2E" w:rsidTr="005C5D0D">
        <w:tc>
          <w:tcPr>
            <w:tcW w:w="10988" w:type="dxa"/>
          </w:tcPr>
          <w:p w:rsidR="00CB1A2E" w:rsidRDefault="00CB1A2E" w:rsidP="005C5D0D">
            <w:pPr>
              <w:pStyle w:val="BodyText"/>
              <w:rPr>
                <w:rFonts w:ascii="Arial" w:hAnsi="Arial" w:cs="Arial"/>
                <w:sz w:val="28"/>
                <w:szCs w:val="28"/>
              </w:rPr>
            </w:pPr>
          </w:p>
        </w:tc>
      </w:tr>
    </w:tbl>
    <w:p w:rsidR="009218B8" w:rsidRDefault="009218B8" w:rsidP="005C5D0D"/>
    <w:sectPr w:rsidR="009218B8" w:rsidSect="005C5D0D">
      <w:pgSz w:w="11906" w:h="16838"/>
      <w:pgMar w:top="567" w:right="567" w:bottom="56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Mäori">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B3C27CD"/>
    <w:multiLevelType w:val="singleLevel"/>
    <w:tmpl w:val="35E627BC"/>
    <w:lvl w:ilvl="0">
      <w:start w:val="3"/>
      <w:numFmt w:val="decimal"/>
      <w:lvlText w:val="%1."/>
      <w:lvlJc w:val="left"/>
      <w:pPr>
        <w:tabs>
          <w:tab w:val="num" w:pos="360"/>
        </w:tabs>
        <w:ind w:left="360" w:hanging="360"/>
      </w:pPr>
      <w:rPr>
        <w:b/>
      </w:rPr>
    </w:lvl>
  </w:abstractNum>
  <w:abstractNum w:abstractNumId="2">
    <w:nsid w:val="0DE11A21"/>
    <w:multiLevelType w:val="singleLevel"/>
    <w:tmpl w:val="19FC29FA"/>
    <w:lvl w:ilvl="0">
      <w:start w:val="1"/>
      <w:numFmt w:val="lowerRoman"/>
      <w:lvlText w:val="%1)"/>
      <w:lvlJc w:val="left"/>
      <w:pPr>
        <w:ind w:left="720" w:hanging="360"/>
      </w:pPr>
    </w:lvl>
  </w:abstractNum>
  <w:abstractNum w:abstractNumId="3">
    <w:nsid w:val="0E0047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10F94688"/>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5">
    <w:nsid w:val="128235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nsid w:val="1A125F0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nsid w:val="208379CD"/>
    <w:multiLevelType w:val="hybridMultilevel"/>
    <w:tmpl w:val="1FCE7282"/>
    <w:lvl w:ilvl="0" w:tplc="19FC29FA">
      <w:start w:val="1"/>
      <w:numFmt w:val="lowerRoman"/>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225E2FA5"/>
    <w:multiLevelType w:val="singleLevel"/>
    <w:tmpl w:val="01EAB3B4"/>
    <w:lvl w:ilvl="0">
      <w:start w:val="1"/>
      <w:numFmt w:val="lowerRoman"/>
      <w:lvlText w:val="%1)"/>
      <w:lvlJc w:val="left"/>
      <w:pPr>
        <w:tabs>
          <w:tab w:val="num" w:pos="720"/>
        </w:tabs>
        <w:ind w:left="720" w:hanging="720"/>
      </w:pPr>
    </w:lvl>
  </w:abstractNum>
  <w:abstractNum w:abstractNumId="9">
    <w:nsid w:val="25655B3F"/>
    <w:multiLevelType w:val="singleLevel"/>
    <w:tmpl w:val="A4D2BD50"/>
    <w:lvl w:ilvl="0">
      <w:start w:val="1"/>
      <w:numFmt w:val="lowerRoman"/>
      <w:lvlText w:val="%1)"/>
      <w:lvlJc w:val="left"/>
      <w:pPr>
        <w:tabs>
          <w:tab w:val="num" w:pos="720"/>
        </w:tabs>
        <w:ind w:left="720" w:hanging="720"/>
      </w:pPr>
    </w:lvl>
  </w:abstractNum>
  <w:abstractNum w:abstractNumId="10">
    <w:nsid w:val="351B03CB"/>
    <w:multiLevelType w:val="singleLevel"/>
    <w:tmpl w:val="19FC29FA"/>
    <w:lvl w:ilvl="0">
      <w:start w:val="1"/>
      <w:numFmt w:val="lowerRoman"/>
      <w:lvlText w:val="%1)"/>
      <w:lvlJc w:val="left"/>
      <w:pPr>
        <w:ind w:left="720" w:hanging="360"/>
      </w:pPr>
    </w:lvl>
  </w:abstractNum>
  <w:abstractNum w:abstractNumId="11">
    <w:nsid w:val="357045F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51FF6A17"/>
    <w:multiLevelType w:val="singleLevel"/>
    <w:tmpl w:val="08090011"/>
    <w:lvl w:ilvl="0">
      <w:start w:val="1"/>
      <w:numFmt w:val="decimal"/>
      <w:lvlText w:val="%1)"/>
      <w:lvlJc w:val="left"/>
      <w:pPr>
        <w:tabs>
          <w:tab w:val="num" w:pos="360"/>
        </w:tabs>
        <w:ind w:left="360" w:hanging="360"/>
      </w:pPr>
    </w:lvl>
  </w:abstractNum>
  <w:abstractNum w:abstractNumId="13">
    <w:nsid w:val="63E22222"/>
    <w:multiLevelType w:val="singleLevel"/>
    <w:tmpl w:val="0809000F"/>
    <w:lvl w:ilvl="0">
      <w:start w:val="5"/>
      <w:numFmt w:val="decimal"/>
      <w:lvlText w:val="%1."/>
      <w:lvlJc w:val="left"/>
      <w:pPr>
        <w:tabs>
          <w:tab w:val="num" w:pos="360"/>
        </w:tabs>
        <w:ind w:left="360" w:hanging="360"/>
      </w:pPr>
    </w:lvl>
  </w:abstractNum>
  <w:abstractNum w:abstractNumId="14">
    <w:nsid w:val="669D5B3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nsid w:val="6A3F2DE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nsid w:val="73D914EE"/>
    <w:multiLevelType w:val="hybridMultilevel"/>
    <w:tmpl w:val="237A4F28"/>
    <w:lvl w:ilvl="0" w:tplc="19FC29FA">
      <w:start w:val="1"/>
      <w:numFmt w:val="lowerRoman"/>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4"/>
    <w:lvlOverride w:ilvl="0"/>
  </w:num>
  <w:num w:numId="2">
    <w:abstractNumId w:val="12"/>
    <w:lvlOverride w:ilvl="0">
      <w:startOverride w:val="1"/>
    </w:lvlOverride>
  </w:num>
  <w:num w:numId="3">
    <w:abstractNumId w:val="1"/>
    <w:lvlOverride w:ilvl="0">
      <w:startOverride w:val="3"/>
    </w:lvlOverride>
  </w:num>
  <w:num w:numId="4">
    <w:abstractNumId w:val="2"/>
  </w:num>
  <w:num w:numId="5">
    <w:abstractNumId w:val="14"/>
    <w:lvlOverride w:ilvl="0"/>
  </w:num>
  <w:num w:numId="6">
    <w:abstractNumId w:val="5"/>
    <w:lvlOverride w:ilvl="0"/>
  </w:num>
  <w:num w:numId="7">
    <w:abstractNumId w:val="11"/>
    <w:lvlOverride w:ilvl="0"/>
  </w:num>
  <w:num w:numId="8">
    <w:abstractNumId w:val="3"/>
    <w:lvlOverride w:ilvl="0"/>
  </w:num>
  <w:num w:numId="9">
    <w:abstractNumId w:val="13"/>
    <w:lvlOverride w:ilvl="0">
      <w:startOverride w:val="5"/>
    </w:lvlOverride>
  </w:num>
  <w:num w:numId="10">
    <w:abstractNumId w:val="6"/>
    <w:lvlOverride w:ilvl="0"/>
  </w:num>
  <w:num w:numId="11">
    <w:abstractNumId w:val="15"/>
    <w:lvlOverride w:ilvl="0"/>
  </w:num>
  <w:num w:numId="12">
    <w:abstractNumId w:val="9"/>
    <w:lvlOverride w:ilvl="0">
      <w:startOverride w:val="1"/>
    </w:lvlOverride>
  </w:num>
  <w:num w:numId="13">
    <w:abstractNumId w:val="8"/>
    <w:lvlOverride w:ilvl="0">
      <w:startOverride w:val="1"/>
    </w:lvlOverride>
  </w:num>
  <w:num w:numId="14">
    <w:abstractNumId w:val="7"/>
  </w:num>
  <w:num w:numId="15">
    <w:abstractNumId w:val="10"/>
  </w:num>
  <w:num w:numId="16">
    <w:abstractNumId w:val="16"/>
  </w:num>
  <w:num w:numId="1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D778A4"/>
    <w:rsid w:val="00393B63"/>
    <w:rsid w:val="004953DF"/>
    <w:rsid w:val="005C5D0D"/>
    <w:rsid w:val="009218B8"/>
    <w:rsid w:val="00A4146E"/>
    <w:rsid w:val="00CB1A2E"/>
    <w:rsid w:val="00D778A4"/>
    <w:rsid w:val="00FB4B56"/>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8A4"/>
    <w:pPr>
      <w:spacing w:after="0" w:line="240" w:lineRule="auto"/>
    </w:pPr>
    <w:rPr>
      <w:rFonts w:ascii="Arial Mäori" w:eastAsia="Times New Roman" w:hAnsi="Arial Mäori" w:cs="Times New Roman"/>
      <w:sz w:val="24"/>
      <w:szCs w:val="20"/>
    </w:rPr>
  </w:style>
  <w:style w:type="paragraph" w:styleId="Heading1">
    <w:name w:val="heading 1"/>
    <w:basedOn w:val="Normal"/>
    <w:next w:val="Normal"/>
    <w:link w:val="Heading1Char"/>
    <w:qFormat/>
    <w:rsid w:val="00D778A4"/>
    <w:pPr>
      <w:keepNext/>
      <w:spacing w:before="240" w:after="60"/>
      <w:outlineLvl w:val="0"/>
    </w:pPr>
    <w:rPr>
      <w:b/>
      <w:kern w:val="28"/>
      <w:sz w:val="28"/>
    </w:rPr>
  </w:style>
  <w:style w:type="paragraph" w:styleId="Heading2">
    <w:name w:val="heading 2"/>
    <w:basedOn w:val="Normal"/>
    <w:next w:val="Normal"/>
    <w:link w:val="Heading2Char"/>
    <w:semiHidden/>
    <w:unhideWhenUsed/>
    <w:qFormat/>
    <w:rsid w:val="00D778A4"/>
    <w:pPr>
      <w:keepNext/>
      <w:outlineLvl w:val="1"/>
    </w:pPr>
    <w:rPr>
      <w:i/>
    </w:rPr>
  </w:style>
  <w:style w:type="paragraph" w:styleId="Heading4">
    <w:name w:val="heading 4"/>
    <w:basedOn w:val="Normal"/>
    <w:next w:val="Normal"/>
    <w:link w:val="Heading4Char"/>
    <w:semiHidden/>
    <w:unhideWhenUsed/>
    <w:qFormat/>
    <w:rsid w:val="00D778A4"/>
    <w:pPr>
      <w:keepNext/>
      <w:outlineLvl w:val="3"/>
    </w:pPr>
    <w:rPr>
      <w:b/>
    </w:rPr>
  </w:style>
  <w:style w:type="paragraph" w:styleId="Heading7">
    <w:name w:val="heading 7"/>
    <w:basedOn w:val="Normal"/>
    <w:next w:val="Normal"/>
    <w:link w:val="Heading7Char"/>
    <w:semiHidden/>
    <w:unhideWhenUsed/>
    <w:qFormat/>
    <w:rsid w:val="00D778A4"/>
    <w:pPr>
      <w:keepNext/>
      <w:outlineLvl w:val="6"/>
    </w:pPr>
    <w:rPr>
      <w:b/>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78A4"/>
    <w:rPr>
      <w:rFonts w:ascii="Arial Mäori" w:eastAsia="Times New Roman" w:hAnsi="Arial Mäori" w:cs="Times New Roman"/>
      <w:b/>
      <w:kern w:val="28"/>
      <w:sz w:val="28"/>
      <w:szCs w:val="20"/>
    </w:rPr>
  </w:style>
  <w:style w:type="character" w:customStyle="1" w:styleId="Heading2Char">
    <w:name w:val="Heading 2 Char"/>
    <w:basedOn w:val="DefaultParagraphFont"/>
    <w:link w:val="Heading2"/>
    <w:semiHidden/>
    <w:rsid w:val="00D778A4"/>
    <w:rPr>
      <w:rFonts w:ascii="Arial Mäori" w:eastAsia="Times New Roman" w:hAnsi="Arial Mäori" w:cs="Times New Roman"/>
      <w:i/>
      <w:sz w:val="24"/>
      <w:szCs w:val="20"/>
    </w:rPr>
  </w:style>
  <w:style w:type="character" w:customStyle="1" w:styleId="Heading4Char">
    <w:name w:val="Heading 4 Char"/>
    <w:basedOn w:val="DefaultParagraphFont"/>
    <w:link w:val="Heading4"/>
    <w:semiHidden/>
    <w:rsid w:val="00D778A4"/>
    <w:rPr>
      <w:rFonts w:ascii="Arial Mäori" w:eastAsia="Times New Roman" w:hAnsi="Arial Mäori" w:cs="Times New Roman"/>
      <w:b/>
      <w:sz w:val="24"/>
      <w:szCs w:val="20"/>
    </w:rPr>
  </w:style>
  <w:style w:type="character" w:customStyle="1" w:styleId="Heading7Char">
    <w:name w:val="Heading 7 Char"/>
    <w:basedOn w:val="DefaultParagraphFont"/>
    <w:link w:val="Heading7"/>
    <w:semiHidden/>
    <w:rsid w:val="00D778A4"/>
    <w:rPr>
      <w:rFonts w:ascii="Arial Mäori" w:eastAsia="Times New Roman" w:hAnsi="Arial Mäori" w:cs="Times New Roman"/>
      <w:b/>
      <w:i/>
      <w:sz w:val="28"/>
      <w:szCs w:val="20"/>
    </w:rPr>
  </w:style>
  <w:style w:type="paragraph" w:styleId="Footer">
    <w:name w:val="footer"/>
    <w:basedOn w:val="Normal"/>
    <w:link w:val="FooterChar"/>
    <w:unhideWhenUsed/>
    <w:rsid w:val="00D778A4"/>
    <w:pPr>
      <w:tabs>
        <w:tab w:val="center" w:pos="4153"/>
        <w:tab w:val="right" w:pos="8306"/>
      </w:tabs>
    </w:pPr>
  </w:style>
  <w:style w:type="character" w:customStyle="1" w:styleId="FooterChar">
    <w:name w:val="Footer Char"/>
    <w:basedOn w:val="DefaultParagraphFont"/>
    <w:link w:val="Footer"/>
    <w:rsid w:val="00D778A4"/>
    <w:rPr>
      <w:rFonts w:ascii="Arial Mäori" w:eastAsia="Times New Roman" w:hAnsi="Arial Mäori" w:cs="Times New Roman"/>
      <w:sz w:val="24"/>
      <w:szCs w:val="20"/>
    </w:rPr>
  </w:style>
  <w:style w:type="paragraph" w:styleId="BodyText">
    <w:name w:val="Body Text"/>
    <w:basedOn w:val="Normal"/>
    <w:link w:val="BodyTextChar"/>
    <w:unhideWhenUsed/>
    <w:rsid w:val="00D778A4"/>
    <w:pPr>
      <w:ind w:right="26"/>
    </w:pPr>
    <w:rPr>
      <w:rFonts w:ascii="Times New Roman" w:hAnsi="Times New Roman"/>
      <w:lang w:val="en-GB"/>
    </w:rPr>
  </w:style>
  <w:style w:type="character" w:customStyle="1" w:styleId="BodyTextChar">
    <w:name w:val="Body Text Char"/>
    <w:basedOn w:val="DefaultParagraphFont"/>
    <w:link w:val="BodyText"/>
    <w:rsid w:val="00D778A4"/>
    <w:rPr>
      <w:rFonts w:ascii="Times New Roman" w:eastAsia="Times New Roman" w:hAnsi="Times New Roman" w:cs="Times New Roman"/>
      <w:sz w:val="24"/>
      <w:szCs w:val="20"/>
      <w:lang w:val="en-GB"/>
    </w:rPr>
  </w:style>
  <w:style w:type="paragraph" w:styleId="BodyText2">
    <w:name w:val="Body Text 2"/>
    <w:basedOn w:val="Normal"/>
    <w:link w:val="BodyText2Char"/>
    <w:semiHidden/>
    <w:unhideWhenUsed/>
    <w:rsid w:val="00D778A4"/>
    <w:rPr>
      <w:rFonts w:ascii="Times New Roman" w:hAnsi="Times New Roman"/>
      <w:b/>
    </w:rPr>
  </w:style>
  <w:style w:type="character" w:customStyle="1" w:styleId="BodyText2Char">
    <w:name w:val="Body Text 2 Char"/>
    <w:basedOn w:val="DefaultParagraphFont"/>
    <w:link w:val="BodyText2"/>
    <w:semiHidden/>
    <w:rsid w:val="00D778A4"/>
    <w:rPr>
      <w:rFonts w:ascii="Times New Roman" w:eastAsia="Times New Roman" w:hAnsi="Times New Roman" w:cs="Times New Roman"/>
      <w:b/>
      <w:sz w:val="24"/>
      <w:szCs w:val="20"/>
    </w:rPr>
  </w:style>
  <w:style w:type="paragraph" w:styleId="BalloonText">
    <w:name w:val="Balloon Text"/>
    <w:basedOn w:val="Normal"/>
    <w:link w:val="BalloonTextChar"/>
    <w:uiPriority w:val="99"/>
    <w:semiHidden/>
    <w:unhideWhenUsed/>
    <w:rsid w:val="00D778A4"/>
    <w:rPr>
      <w:rFonts w:ascii="Tahoma" w:hAnsi="Tahoma" w:cs="Tahoma"/>
      <w:sz w:val="16"/>
      <w:szCs w:val="16"/>
    </w:rPr>
  </w:style>
  <w:style w:type="character" w:customStyle="1" w:styleId="BalloonTextChar">
    <w:name w:val="Balloon Text Char"/>
    <w:basedOn w:val="DefaultParagraphFont"/>
    <w:link w:val="BalloonText"/>
    <w:uiPriority w:val="99"/>
    <w:semiHidden/>
    <w:rsid w:val="00D778A4"/>
    <w:rPr>
      <w:rFonts w:ascii="Tahoma" w:eastAsia="Times New Roman" w:hAnsi="Tahoma" w:cs="Tahoma"/>
      <w:sz w:val="16"/>
      <w:szCs w:val="16"/>
    </w:rPr>
  </w:style>
  <w:style w:type="table" w:styleId="TableGrid">
    <w:name w:val="Table Grid"/>
    <w:basedOn w:val="TableNormal"/>
    <w:uiPriority w:val="59"/>
    <w:rsid w:val="005C5D0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33854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4</Pages>
  <Words>1110</Words>
  <Characters>6333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7429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Educator</dc:creator>
  <cp:keywords/>
  <dc:description/>
  <cp:lastModifiedBy>Educator</cp:lastModifiedBy>
  <cp:revision>2</cp:revision>
  <cp:lastPrinted>2009-10-10T23:48:00Z</cp:lastPrinted>
  <dcterms:created xsi:type="dcterms:W3CDTF">2009-10-10T22:39:00Z</dcterms:created>
  <dcterms:modified xsi:type="dcterms:W3CDTF">2009-10-10T23:49:00Z</dcterms:modified>
</cp:coreProperties>
</file>